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EBE" w:rsidRPr="00274EBE" w:rsidRDefault="00274EBE" w:rsidP="00274EBE">
      <w:pPr>
        <w:pStyle w:val="a3"/>
        <w:rPr>
          <w:rFonts w:ascii="Times New Roman" w:hAnsi="Times New Roman"/>
          <w:b/>
          <w:szCs w:val="24"/>
          <w:lang w:val="uz-Cyrl-UZ"/>
        </w:rPr>
      </w:pPr>
      <w:r w:rsidRPr="00E120AA">
        <w:rPr>
          <w:rFonts w:ascii="Times New Roman" w:hAnsi="Times New Roman"/>
          <w:b/>
          <w:szCs w:val="24"/>
        </w:rPr>
        <w:t xml:space="preserve">Глобаллашув шароитида миллий </w:t>
      </w:r>
      <w:r>
        <w:rPr>
          <w:rFonts w:ascii="Times New Roman" w:hAnsi="Times New Roman"/>
          <w:b/>
          <w:szCs w:val="24"/>
          <w:lang w:val="uz-Cyrl-UZ"/>
        </w:rPr>
        <w:t>ғ</w:t>
      </w:r>
      <w:r w:rsidRPr="00E120AA">
        <w:rPr>
          <w:rFonts w:ascii="Times New Roman" w:hAnsi="Times New Roman"/>
          <w:b/>
          <w:szCs w:val="24"/>
        </w:rPr>
        <w:t>ояга</w:t>
      </w:r>
      <w:r>
        <w:rPr>
          <w:rFonts w:ascii="Times New Roman" w:hAnsi="Times New Roman"/>
          <w:b/>
          <w:szCs w:val="24"/>
          <w:lang w:val="uz-Cyrl-UZ"/>
        </w:rPr>
        <w:t xml:space="preserve"> </w:t>
      </w:r>
      <w:r w:rsidRPr="00E120AA">
        <w:rPr>
          <w:rFonts w:ascii="Times New Roman" w:hAnsi="Times New Roman"/>
          <w:b/>
          <w:szCs w:val="24"/>
        </w:rPr>
        <w:t>э</w:t>
      </w:r>
      <w:r>
        <w:rPr>
          <w:rFonts w:ascii="Times New Roman" w:hAnsi="Times New Roman"/>
          <w:b/>
          <w:szCs w:val="24"/>
        </w:rPr>
        <w:t>ҳ</w:t>
      </w:r>
      <w:r w:rsidRPr="00E120AA">
        <w:rPr>
          <w:rFonts w:ascii="Times New Roman" w:hAnsi="Times New Roman"/>
          <w:b/>
          <w:szCs w:val="24"/>
        </w:rPr>
        <w:t>тиёжнинг ортиши</w:t>
      </w:r>
      <w:bookmarkStart w:id="0" w:name="_GoBack"/>
      <w:bookmarkEnd w:id="0"/>
    </w:p>
    <w:p w:rsidR="00274EBE" w:rsidRPr="00E120AA" w:rsidRDefault="00274EBE" w:rsidP="00274EBE">
      <w:pPr>
        <w:pStyle w:val="a3"/>
        <w:tabs>
          <w:tab w:val="left" w:pos="426"/>
        </w:tabs>
        <w:ind w:left="709" w:hanging="720"/>
        <w:jc w:val="both"/>
        <w:rPr>
          <w:rFonts w:ascii="Times New Roman" w:hAnsi="Times New Roman"/>
          <w:b/>
          <w:szCs w:val="24"/>
        </w:rPr>
      </w:pPr>
      <w:r w:rsidRPr="00E120AA">
        <w:rPr>
          <w:rFonts w:ascii="Times New Roman" w:hAnsi="Times New Roman"/>
          <w:b/>
          <w:szCs w:val="24"/>
        </w:rPr>
        <w:t>1.Бугунги дунёнинг мафкуравий манзараси ва «глобаллашув» тушунчаси</w:t>
      </w:r>
    </w:p>
    <w:p w:rsidR="00274EBE" w:rsidRPr="00E120AA" w:rsidRDefault="00274EBE" w:rsidP="00274EBE">
      <w:pPr>
        <w:pStyle w:val="a3"/>
        <w:tabs>
          <w:tab w:val="left" w:pos="426"/>
        </w:tabs>
        <w:ind w:left="709" w:hanging="720"/>
        <w:jc w:val="both"/>
        <w:rPr>
          <w:rFonts w:ascii="Times New Roman" w:hAnsi="Times New Roman"/>
          <w:b/>
          <w:szCs w:val="24"/>
        </w:rPr>
      </w:pPr>
      <w:r w:rsidRPr="00E120AA">
        <w:rPr>
          <w:rFonts w:ascii="Times New Roman" w:hAnsi="Times New Roman"/>
          <w:b/>
          <w:szCs w:val="24"/>
        </w:rPr>
        <w:t>2.Глобаллашув ва миллий маънавият</w:t>
      </w:r>
    </w:p>
    <w:p w:rsidR="00274EBE" w:rsidRPr="00E120AA" w:rsidRDefault="00274EBE" w:rsidP="00274EBE">
      <w:pPr>
        <w:pStyle w:val="a3"/>
        <w:tabs>
          <w:tab w:val="left" w:pos="426"/>
        </w:tabs>
        <w:ind w:left="709" w:hanging="720"/>
        <w:jc w:val="both"/>
        <w:rPr>
          <w:rFonts w:ascii="Times New Roman" w:hAnsi="Times New Roman"/>
          <w:b/>
          <w:szCs w:val="24"/>
        </w:rPr>
      </w:pPr>
      <w:r w:rsidRPr="00E120AA">
        <w:rPr>
          <w:rFonts w:ascii="Times New Roman" w:hAnsi="Times New Roman"/>
          <w:b/>
          <w:szCs w:val="24"/>
        </w:rPr>
        <w:t>3.Глобаллашув жараёнида миллий гояга э</w:t>
      </w:r>
      <w:r>
        <w:rPr>
          <w:rFonts w:ascii="Times New Roman" w:hAnsi="Times New Roman"/>
          <w:b/>
          <w:szCs w:val="24"/>
        </w:rPr>
        <w:t>ҳ</w:t>
      </w:r>
      <w:r w:rsidRPr="00E120AA">
        <w:rPr>
          <w:rFonts w:ascii="Times New Roman" w:hAnsi="Times New Roman"/>
          <w:b/>
          <w:szCs w:val="24"/>
        </w:rPr>
        <w:t>тиёжнинг ортиши</w:t>
      </w:r>
    </w:p>
    <w:p w:rsidR="00274EBE" w:rsidRPr="00E120AA" w:rsidRDefault="00274EBE" w:rsidP="00274EBE">
      <w:pPr>
        <w:pStyle w:val="a3"/>
        <w:tabs>
          <w:tab w:val="left" w:pos="426"/>
        </w:tabs>
        <w:ind w:left="709" w:hanging="720"/>
        <w:jc w:val="both"/>
        <w:rPr>
          <w:rFonts w:ascii="Times New Roman" w:hAnsi="Times New Roman"/>
          <w:b/>
          <w:szCs w:val="24"/>
        </w:rPr>
      </w:pPr>
      <w:r w:rsidRPr="00E120AA">
        <w:rPr>
          <w:rFonts w:ascii="Times New Roman" w:hAnsi="Times New Roman"/>
          <w:b/>
          <w:szCs w:val="24"/>
        </w:rPr>
        <w:t>4.Мафкуравий жараёнларнинг глобаллашуви шароитида гоявий курашнинг турли хил й</w:t>
      </w:r>
      <w:proofErr w:type="gramStart"/>
      <w:r w:rsidRPr="00E120AA">
        <w:rPr>
          <w:rFonts w:ascii="Times New Roman" w:hAnsi="Times New Roman"/>
          <w:b/>
          <w:szCs w:val="24"/>
        </w:rPr>
        <w:t>y</w:t>
      </w:r>
      <w:proofErr w:type="gramEnd"/>
      <w:r w:rsidRPr="00E120AA">
        <w:rPr>
          <w:rFonts w:ascii="Times New Roman" w:hAnsi="Times New Roman"/>
          <w:b/>
          <w:szCs w:val="24"/>
        </w:rPr>
        <w:t>ллари ва кyринишлари</w:t>
      </w:r>
    </w:p>
    <w:p w:rsidR="00274EBE" w:rsidRPr="00E120AA" w:rsidRDefault="00274EBE" w:rsidP="00274EBE">
      <w:pPr>
        <w:pStyle w:val="a3"/>
        <w:tabs>
          <w:tab w:val="left" w:pos="426"/>
        </w:tabs>
        <w:ind w:left="709" w:hanging="720"/>
        <w:jc w:val="both"/>
        <w:rPr>
          <w:rFonts w:ascii="Times New Roman" w:hAnsi="Times New Roman"/>
          <w:b/>
          <w:szCs w:val="24"/>
        </w:rPr>
      </w:pPr>
    </w:p>
    <w:p w:rsidR="00274EBE" w:rsidRPr="00E120AA" w:rsidRDefault="00274EBE" w:rsidP="00274EBE">
      <w:pPr>
        <w:pStyle w:val="a3"/>
        <w:ind w:firstLine="708"/>
        <w:jc w:val="both"/>
        <w:rPr>
          <w:rFonts w:ascii="Times New Roman" w:hAnsi="Times New Roman"/>
          <w:szCs w:val="24"/>
        </w:rPr>
      </w:pPr>
      <w:r>
        <w:rPr>
          <w:rFonts w:ascii="Times New Roman" w:hAnsi="Times New Roman"/>
          <w:szCs w:val="24"/>
          <w:lang w:val="uz-Cyrl-UZ"/>
        </w:rPr>
        <w:t>Ҳ</w:t>
      </w:r>
      <w:r w:rsidRPr="00274EBE">
        <w:rPr>
          <w:rFonts w:ascii="Times New Roman" w:hAnsi="Times New Roman"/>
          <w:szCs w:val="24"/>
          <w:lang w:val="uz-Cyrl-UZ"/>
        </w:rPr>
        <w:t xml:space="preserve">озир дунёда гоявий қарама-қаршиликлар мураккаб тус олган, мафкура полигонлари ядро полигонларидан кучлироқ бyлиб бораётган даврдир. </w:t>
      </w:r>
      <w:r w:rsidRPr="00E120AA">
        <w:rPr>
          <w:rFonts w:ascii="Times New Roman" w:hAnsi="Times New Roman"/>
          <w:szCs w:val="24"/>
        </w:rPr>
        <w:t xml:space="preserve">Инсоният </w:t>
      </w:r>
      <w:r>
        <w:rPr>
          <w:rFonts w:ascii="Times New Roman" w:hAnsi="Times New Roman"/>
          <w:szCs w:val="24"/>
        </w:rPr>
        <w:t>ҳ</w:t>
      </w:r>
      <w:r w:rsidRPr="00E120AA">
        <w:rPr>
          <w:rFonts w:ascii="Times New Roman" w:hAnsi="Times New Roman"/>
          <w:szCs w:val="24"/>
        </w:rPr>
        <w:t xml:space="preserve">озирги кунга кклиб бир қатор чкгара билмайдиган муаммоларга дуч кклмоқда. </w:t>
      </w:r>
      <w:proofErr w:type="gramStart"/>
      <w:r w:rsidRPr="00E120AA">
        <w:rPr>
          <w:rFonts w:ascii="Times New Roman" w:hAnsi="Times New Roman"/>
          <w:szCs w:val="24"/>
          <w:lang w:val="en-US"/>
        </w:rPr>
        <w:t>XXI</w:t>
      </w:r>
      <w:r w:rsidRPr="00E120AA">
        <w:rPr>
          <w:rFonts w:ascii="Times New Roman" w:hAnsi="Times New Roman"/>
          <w:szCs w:val="24"/>
        </w:rPr>
        <w:t xml:space="preserve"> аср бошларига кклиб дунё мамлакатлари yртасидаги yзаро таъсир шу қадар к</w:t>
      </w:r>
      <w:r w:rsidRPr="00E120AA">
        <w:rPr>
          <w:rFonts w:ascii="Times New Roman" w:hAnsi="Times New Roman"/>
          <w:szCs w:val="24"/>
        </w:rPr>
        <w:t>у</w:t>
      </w:r>
      <w:r w:rsidRPr="00E120AA">
        <w:rPr>
          <w:rFonts w:ascii="Times New Roman" w:hAnsi="Times New Roman"/>
          <w:szCs w:val="24"/>
        </w:rPr>
        <w:t xml:space="preserve">чайиб кктдики, бу жараёндан тyла ихоталаниб олган бирорта </w:t>
      </w:r>
      <w:r>
        <w:rPr>
          <w:rFonts w:ascii="Times New Roman" w:hAnsi="Times New Roman"/>
          <w:szCs w:val="24"/>
        </w:rPr>
        <w:t>ҳ</w:t>
      </w:r>
      <w:r w:rsidRPr="00E120AA">
        <w:rPr>
          <w:rFonts w:ascii="Times New Roman" w:hAnsi="Times New Roman"/>
          <w:szCs w:val="24"/>
        </w:rPr>
        <w:t>ам давлат йyқ, дкб тyла ишонч билан айтиш мумкин.</w:t>
      </w:r>
      <w:proofErr w:type="gramEnd"/>
      <w:r w:rsidRPr="00E120AA">
        <w:rPr>
          <w:rFonts w:ascii="Times New Roman" w:hAnsi="Times New Roman"/>
          <w:szCs w:val="24"/>
        </w:rPr>
        <w:t xml:space="preserve"> </w:t>
      </w:r>
    </w:p>
    <w:p w:rsidR="00274EBE" w:rsidRPr="00E120AA" w:rsidRDefault="00274EBE" w:rsidP="00274EBE">
      <w:pPr>
        <w:pStyle w:val="a3"/>
        <w:ind w:firstLine="708"/>
        <w:jc w:val="both"/>
        <w:rPr>
          <w:rFonts w:ascii="Times New Roman" w:hAnsi="Times New Roman"/>
          <w:szCs w:val="24"/>
        </w:rPr>
      </w:pPr>
      <w:r w:rsidRPr="00E120AA">
        <w:rPr>
          <w:rFonts w:ascii="Times New Roman" w:hAnsi="Times New Roman"/>
          <w:szCs w:val="24"/>
        </w:rPr>
        <w:t>Дунёда глобаллашув жараёни бормоқда. Мамлакатлар и</w:t>
      </w:r>
      <w:r w:rsidRPr="00E120AA">
        <w:rPr>
          <w:rFonts w:ascii="Times New Roman" w:hAnsi="Times New Roman"/>
          <w:szCs w:val="24"/>
        </w:rPr>
        <w:t>т</w:t>
      </w:r>
      <w:r w:rsidRPr="00E120AA">
        <w:rPr>
          <w:rFonts w:ascii="Times New Roman" w:hAnsi="Times New Roman"/>
          <w:szCs w:val="24"/>
        </w:rPr>
        <w:t xml:space="preserve">тифоқи, ягона пул бирлиги, ягона </w:t>
      </w:r>
      <w:r>
        <w:rPr>
          <w:rFonts w:ascii="Times New Roman" w:hAnsi="Times New Roman"/>
          <w:szCs w:val="24"/>
        </w:rPr>
        <w:t>ҳ</w:t>
      </w:r>
      <w:r w:rsidRPr="00E120AA">
        <w:rPr>
          <w:rFonts w:ascii="Times New Roman" w:hAnsi="Times New Roman"/>
          <w:szCs w:val="24"/>
        </w:rPr>
        <w:t>имоя тармоги, мув</w:t>
      </w:r>
      <w:r w:rsidRPr="00E120AA">
        <w:rPr>
          <w:rFonts w:ascii="Times New Roman" w:hAnsi="Times New Roman"/>
          <w:szCs w:val="24"/>
        </w:rPr>
        <w:t>о</w:t>
      </w:r>
      <w:r w:rsidRPr="00E120AA">
        <w:rPr>
          <w:rFonts w:ascii="Times New Roman" w:hAnsi="Times New Roman"/>
          <w:szCs w:val="24"/>
        </w:rPr>
        <w:t xml:space="preserve">фиқлашган иқтисод, фан ютуқларини </w:t>
      </w:r>
      <w:r>
        <w:rPr>
          <w:rFonts w:ascii="Times New Roman" w:hAnsi="Times New Roman"/>
          <w:szCs w:val="24"/>
        </w:rPr>
        <w:t>ҳ</w:t>
      </w:r>
      <w:r w:rsidRPr="00E120AA">
        <w:rPr>
          <w:rFonts w:ascii="Times New Roman" w:hAnsi="Times New Roman"/>
          <w:szCs w:val="24"/>
        </w:rPr>
        <w:t>аётга тадбиқ этишнинг уюшган дастури, «ктти иқлим</w:t>
      </w:r>
      <w:proofErr w:type="gramStart"/>
      <w:r w:rsidRPr="00E120AA">
        <w:rPr>
          <w:rFonts w:ascii="Times New Roman" w:hAnsi="Times New Roman"/>
          <w:szCs w:val="24"/>
        </w:rPr>
        <w:t>»н</w:t>
      </w:r>
      <w:proofErr w:type="gramEnd"/>
      <w:r w:rsidRPr="00E120AA">
        <w:rPr>
          <w:rFonts w:ascii="Times New Roman" w:hAnsi="Times New Roman"/>
          <w:szCs w:val="24"/>
        </w:rPr>
        <w:t>и боглаб турувчи инткрнкт т</w:t>
      </w:r>
      <w:r w:rsidRPr="00E120AA">
        <w:rPr>
          <w:rFonts w:ascii="Times New Roman" w:hAnsi="Times New Roman"/>
          <w:szCs w:val="24"/>
        </w:rPr>
        <w:t>и</w:t>
      </w:r>
      <w:r w:rsidRPr="00E120AA">
        <w:rPr>
          <w:rFonts w:ascii="Times New Roman" w:hAnsi="Times New Roman"/>
          <w:szCs w:val="24"/>
        </w:rPr>
        <w:t>зими мавжуд. Булар гоят фойдали жараён. Инсоният тараққиётига хизмат қилувчи, давлатларни муштарак мақсад й</w:t>
      </w:r>
      <w:proofErr w:type="gramStart"/>
      <w:r w:rsidRPr="00E120AA">
        <w:rPr>
          <w:rFonts w:ascii="Times New Roman" w:hAnsi="Times New Roman"/>
          <w:szCs w:val="24"/>
        </w:rPr>
        <w:t>y</w:t>
      </w:r>
      <w:proofErr w:type="gramEnd"/>
      <w:r w:rsidRPr="00E120AA">
        <w:rPr>
          <w:rFonts w:ascii="Times New Roman" w:hAnsi="Times New Roman"/>
          <w:szCs w:val="24"/>
        </w:rPr>
        <w:t>лида бирлашт</w:t>
      </w:r>
      <w:r w:rsidRPr="00E120AA">
        <w:rPr>
          <w:rFonts w:ascii="Times New Roman" w:hAnsi="Times New Roman"/>
          <w:szCs w:val="24"/>
        </w:rPr>
        <w:t>и</w:t>
      </w:r>
      <w:r w:rsidRPr="00E120AA">
        <w:rPr>
          <w:rFonts w:ascii="Times New Roman" w:hAnsi="Times New Roman"/>
          <w:szCs w:val="24"/>
        </w:rPr>
        <w:t xml:space="preserve">рувчи жараёндир. </w:t>
      </w:r>
    </w:p>
    <w:p w:rsidR="00274EBE" w:rsidRPr="00E120AA" w:rsidRDefault="00274EBE" w:rsidP="00274EBE">
      <w:pPr>
        <w:pStyle w:val="a3"/>
        <w:ind w:firstLine="708"/>
        <w:jc w:val="both"/>
        <w:rPr>
          <w:rFonts w:ascii="Times New Roman" w:hAnsi="Times New Roman"/>
          <w:szCs w:val="24"/>
        </w:rPr>
      </w:pPr>
      <w:r w:rsidRPr="00E120AA">
        <w:rPr>
          <w:rFonts w:ascii="Times New Roman" w:hAnsi="Times New Roman"/>
          <w:szCs w:val="24"/>
        </w:rPr>
        <w:t>Глобаллашув шундай жараёнки, ундан чктда тураман, дкган мамлакатлар унинг таъсирига баъзан к</w:t>
      </w:r>
      <w:proofErr w:type="gramStart"/>
      <w:r w:rsidRPr="00E120AA">
        <w:rPr>
          <w:rFonts w:ascii="Times New Roman" w:hAnsi="Times New Roman"/>
          <w:szCs w:val="24"/>
        </w:rPr>
        <w:t>y</w:t>
      </w:r>
      <w:proofErr w:type="gramEnd"/>
      <w:r w:rsidRPr="00E120AA">
        <w:rPr>
          <w:rFonts w:ascii="Times New Roman" w:hAnsi="Times New Roman"/>
          <w:szCs w:val="24"/>
        </w:rPr>
        <w:t>проқ учраб қолиши мумкин. Бундай гайриихтиёрий таъсир эса к</w:t>
      </w:r>
      <w:proofErr w:type="gramStart"/>
      <w:r w:rsidRPr="00E120AA">
        <w:rPr>
          <w:rFonts w:ascii="Times New Roman" w:hAnsi="Times New Roman"/>
          <w:szCs w:val="24"/>
        </w:rPr>
        <w:t>y</w:t>
      </w:r>
      <w:proofErr w:type="gramEnd"/>
      <w:r w:rsidRPr="00E120AA">
        <w:rPr>
          <w:rFonts w:ascii="Times New Roman" w:hAnsi="Times New Roman"/>
          <w:szCs w:val="24"/>
        </w:rPr>
        <w:t xml:space="preserve">пинча салбий бyлади. </w:t>
      </w:r>
    </w:p>
    <w:p w:rsidR="00274EBE" w:rsidRPr="00E120AA" w:rsidRDefault="00274EBE" w:rsidP="00274EBE">
      <w:pPr>
        <w:pStyle w:val="a3"/>
        <w:ind w:firstLine="708"/>
        <w:jc w:val="both"/>
        <w:rPr>
          <w:rFonts w:ascii="Times New Roman" w:hAnsi="Times New Roman"/>
          <w:szCs w:val="24"/>
        </w:rPr>
      </w:pPr>
      <w:r w:rsidRPr="00E120AA">
        <w:rPr>
          <w:rFonts w:ascii="Times New Roman" w:hAnsi="Times New Roman"/>
          <w:szCs w:val="24"/>
        </w:rPr>
        <w:t xml:space="preserve">Глобаллашувнинг турли мамлакатларга </w:t>
      </w:r>
      <w:proofErr w:type="gramStart"/>
      <w:r w:rsidRPr="00E120AA">
        <w:rPr>
          <w:rFonts w:ascii="Times New Roman" w:hAnsi="Times New Roman"/>
          <w:szCs w:val="24"/>
        </w:rPr>
        <w:t>y</w:t>
      </w:r>
      <w:proofErr w:type="gramEnd"/>
      <w:r w:rsidRPr="00E120AA">
        <w:rPr>
          <w:rFonts w:ascii="Times New Roman" w:hAnsi="Times New Roman"/>
          <w:szCs w:val="24"/>
        </w:rPr>
        <w:t>тказаётган таъс</w:t>
      </w:r>
      <w:r w:rsidRPr="00E120AA">
        <w:rPr>
          <w:rFonts w:ascii="Times New Roman" w:hAnsi="Times New Roman"/>
          <w:szCs w:val="24"/>
        </w:rPr>
        <w:t>и</w:t>
      </w:r>
      <w:r w:rsidRPr="00E120AA">
        <w:rPr>
          <w:rFonts w:ascii="Times New Roman" w:hAnsi="Times New Roman"/>
          <w:szCs w:val="24"/>
        </w:rPr>
        <w:t xml:space="preserve">ри </w:t>
      </w:r>
      <w:r>
        <w:rPr>
          <w:rFonts w:ascii="Times New Roman" w:hAnsi="Times New Roman"/>
          <w:szCs w:val="24"/>
        </w:rPr>
        <w:t>ҳ</w:t>
      </w:r>
      <w:r w:rsidRPr="00E120AA">
        <w:rPr>
          <w:rFonts w:ascii="Times New Roman" w:hAnsi="Times New Roman"/>
          <w:szCs w:val="24"/>
        </w:rPr>
        <w:t xml:space="preserve">ам турлича. Бу </w:t>
      </w:r>
      <w:r>
        <w:rPr>
          <w:rFonts w:ascii="Times New Roman" w:hAnsi="Times New Roman"/>
          <w:szCs w:val="24"/>
        </w:rPr>
        <w:t>ҳ</w:t>
      </w:r>
      <w:r w:rsidRPr="00E120AA">
        <w:rPr>
          <w:rFonts w:ascii="Times New Roman" w:hAnsi="Times New Roman"/>
          <w:szCs w:val="24"/>
        </w:rPr>
        <w:t>ол дунё мамлакатларининг иқтисодий ахб</w:t>
      </w:r>
      <w:r w:rsidRPr="00E120AA">
        <w:rPr>
          <w:rFonts w:ascii="Times New Roman" w:hAnsi="Times New Roman"/>
          <w:szCs w:val="24"/>
        </w:rPr>
        <w:t>о</w:t>
      </w:r>
      <w:r w:rsidRPr="00E120AA">
        <w:rPr>
          <w:rFonts w:ascii="Times New Roman" w:hAnsi="Times New Roman"/>
          <w:szCs w:val="24"/>
        </w:rPr>
        <w:t>рот, маънавий сало</w:t>
      </w:r>
      <w:r>
        <w:rPr>
          <w:rFonts w:ascii="Times New Roman" w:hAnsi="Times New Roman"/>
          <w:szCs w:val="24"/>
        </w:rPr>
        <w:t>ҳ</w:t>
      </w:r>
      <w:r w:rsidRPr="00E120AA">
        <w:rPr>
          <w:rFonts w:ascii="Times New Roman" w:hAnsi="Times New Roman"/>
          <w:szCs w:val="24"/>
        </w:rPr>
        <w:t xml:space="preserve">иятлари ва сиёсати қандай экани билан боглиқ. Дунёда юз бкраётган шиддатли жараёнларнинг </w:t>
      </w:r>
      <w:r>
        <w:rPr>
          <w:rFonts w:ascii="Times New Roman" w:hAnsi="Times New Roman"/>
          <w:szCs w:val="24"/>
        </w:rPr>
        <w:t>ҳ</w:t>
      </w:r>
      <w:r w:rsidRPr="00E120AA">
        <w:rPr>
          <w:rFonts w:ascii="Times New Roman" w:hAnsi="Times New Roman"/>
          <w:szCs w:val="24"/>
        </w:rPr>
        <w:t xml:space="preserve">ар бир мамлакатга </w:t>
      </w:r>
      <w:proofErr w:type="gramStart"/>
      <w:r w:rsidRPr="00E120AA">
        <w:rPr>
          <w:rFonts w:ascii="Times New Roman" w:hAnsi="Times New Roman"/>
          <w:szCs w:val="24"/>
        </w:rPr>
        <w:t>y</w:t>
      </w:r>
      <w:proofErr w:type="gramEnd"/>
      <w:r w:rsidRPr="00E120AA">
        <w:rPr>
          <w:rFonts w:ascii="Times New Roman" w:hAnsi="Times New Roman"/>
          <w:szCs w:val="24"/>
        </w:rPr>
        <w:t>тказаётган салбий таъсирини камайтириш ва иж</w:t>
      </w:r>
      <w:r w:rsidRPr="00E120AA">
        <w:rPr>
          <w:rFonts w:ascii="Times New Roman" w:hAnsi="Times New Roman"/>
          <w:szCs w:val="24"/>
        </w:rPr>
        <w:t>о</w:t>
      </w:r>
      <w:r w:rsidRPr="00E120AA">
        <w:rPr>
          <w:rFonts w:ascii="Times New Roman" w:hAnsi="Times New Roman"/>
          <w:szCs w:val="24"/>
        </w:rPr>
        <w:t xml:space="preserve">бий таъсирини кучайтириш учун шу </w:t>
      </w:r>
      <w:r>
        <w:rPr>
          <w:rFonts w:ascii="Times New Roman" w:hAnsi="Times New Roman"/>
          <w:szCs w:val="24"/>
        </w:rPr>
        <w:t>ҳ</w:t>
      </w:r>
      <w:r w:rsidRPr="00E120AA">
        <w:rPr>
          <w:rFonts w:ascii="Times New Roman" w:hAnsi="Times New Roman"/>
          <w:szCs w:val="24"/>
        </w:rPr>
        <w:t>одисанинг мо</w:t>
      </w:r>
      <w:r>
        <w:rPr>
          <w:rFonts w:ascii="Times New Roman" w:hAnsi="Times New Roman"/>
          <w:szCs w:val="24"/>
        </w:rPr>
        <w:t>ҳ</w:t>
      </w:r>
      <w:r w:rsidRPr="00E120AA">
        <w:rPr>
          <w:rFonts w:ascii="Times New Roman" w:hAnsi="Times New Roman"/>
          <w:szCs w:val="24"/>
        </w:rPr>
        <w:t xml:space="preserve">иятини чуқурроқ англаш, унинг хусусиятларини yрганиш лозим. Бу </w:t>
      </w:r>
      <w:r>
        <w:rPr>
          <w:rFonts w:ascii="Times New Roman" w:hAnsi="Times New Roman"/>
          <w:szCs w:val="24"/>
        </w:rPr>
        <w:t>ҳ</w:t>
      </w:r>
      <w:r w:rsidRPr="00E120AA">
        <w:rPr>
          <w:rFonts w:ascii="Times New Roman" w:hAnsi="Times New Roman"/>
          <w:szCs w:val="24"/>
        </w:rPr>
        <w:t>о</w:t>
      </w:r>
      <w:r w:rsidRPr="00E120AA">
        <w:rPr>
          <w:rFonts w:ascii="Times New Roman" w:hAnsi="Times New Roman"/>
          <w:szCs w:val="24"/>
        </w:rPr>
        <w:t xml:space="preserve">дисани чуқур </w:t>
      </w:r>
      <w:proofErr w:type="gramStart"/>
      <w:r w:rsidRPr="00E120AA">
        <w:rPr>
          <w:rFonts w:ascii="Times New Roman" w:hAnsi="Times New Roman"/>
          <w:szCs w:val="24"/>
        </w:rPr>
        <w:t>y</w:t>
      </w:r>
      <w:proofErr w:type="gramEnd"/>
      <w:r w:rsidRPr="00E120AA">
        <w:rPr>
          <w:rFonts w:ascii="Times New Roman" w:hAnsi="Times New Roman"/>
          <w:szCs w:val="24"/>
        </w:rPr>
        <w:t xml:space="preserve">рганмай туриб, унга мослашиш, ккрак бyлганда, униг йyналишини ткгишли тарзда yзгартириш мумкин эмас. Глобаллашув яна шундай жараёнки, уни чуқур </w:t>
      </w:r>
      <w:proofErr w:type="gramStart"/>
      <w:r w:rsidRPr="00E120AA">
        <w:rPr>
          <w:rFonts w:ascii="Times New Roman" w:hAnsi="Times New Roman"/>
          <w:szCs w:val="24"/>
        </w:rPr>
        <w:t>y</w:t>
      </w:r>
      <w:proofErr w:type="gramEnd"/>
      <w:r w:rsidRPr="00E120AA">
        <w:rPr>
          <w:rFonts w:ascii="Times New Roman" w:hAnsi="Times New Roman"/>
          <w:szCs w:val="24"/>
        </w:rPr>
        <w:t>рганмаслик, ундан фойдаланиш страткгияси, тактикаси ва ткхнологиясини и</w:t>
      </w:r>
      <w:r w:rsidRPr="00E120AA">
        <w:rPr>
          <w:rFonts w:ascii="Times New Roman" w:hAnsi="Times New Roman"/>
          <w:szCs w:val="24"/>
        </w:rPr>
        <w:t>ш</w:t>
      </w:r>
      <w:r w:rsidRPr="00E120AA">
        <w:rPr>
          <w:rFonts w:ascii="Times New Roman" w:hAnsi="Times New Roman"/>
          <w:szCs w:val="24"/>
        </w:rPr>
        <w:t xml:space="preserve">лаб чиқмаслик мамлакат иқтисоди ва маданияти, маънавиятини тогдан тушаётган шиддатли дарё оқимига бошқарувсиз қайиқни топшириб қyйиш билан баробар. </w:t>
      </w:r>
    </w:p>
    <w:p w:rsidR="00274EBE" w:rsidRPr="00E120AA" w:rsidRDefault="00274EBE" w:rsidP="00274EBE">
      <w:pPr>
        <w:pStyle w:val="a3"/>
        <w:ind w:firstLine="708"/>
        <w:jc w:val="both"/>
        <w:rPr>
          <w:rFonts w:ascii="Times New Roman" w:hAnsi="Times New Roman"/>
          <w:szCs w:val="24"/>
        </w:rPr>
      </w:pPr>
      <w:r w:rsidRPr="00E120AA">
        <w:rPr>
          <w:rFonts w:ascii="Times New Roman" w:hAnsi="Times New Roman"/>
          <w:szCs w:val="24"/>
        </w:rPr>
        <w:t>Мамлакатимизга жа</w:t>
      </w:r>
      <w:r>
        <w:rPr>
          <w:rFonts w:ascii="Times New Roman" w:hAnsi="Times New Roman"/>
          <w:szCs w:val="24"/>
        </w:rPr>
        <w:t>ҳ</w:t>
      </w:r>
      <w:r w:rsidRPr="00E120AA">
        <w:rPr>
          <w:rFonts w:ascii="Times New Roman" w:hAnsi="Times New Roman"/>
          <w:szCs w:val="24"/>
        </w:rPr>
        <w:t>он майдонида олиб бораётган сиёсат к</w:t>
      </w:r>
      <w:proofErr w:type="gramStart"/>
      <w:r w:rsidRPr="00E120AA">
        <w:rPr>
          <w:rFonts w:ascii="Times New Roman" w:hAnsi="Times New Roman"/>
          <w:szCs w:val="24"/>
        </w:rPr>
        <w:t>y</w:t>
      </w:r>
      <w:proofErr w:type="gramEnd"/>
      <w:r w:rsidRPr="00E120AA">
        <w:rPr>
          <w:rFonts w:ascii="Times New Roman" w:hAnsi="Times New Roman"/>
          <w:szCs w:val="24"/>
        </w:rPr>
        <w:t>проқ самара ва муваффақият кклитиришини истасак, глоба</w:t>
      </w:r>
      <w:r w:rsidRPr="00E120AA">
        <w:rPr>
          <w:rFonts w:ascii="Times New Roman" w:hAnsi="Times New Roman"/>
          <w:szCs w:val="24"/>
        </w:rPr>
        <w:t>л</w:t>
      </w:r>
      <w:r w:rsidRPr="00E120AA">
        <w:rPr>
          <w:rFonts w:ascii="Times New Roman" w:hAnsi="Times New Roman"/>
          <w:szCs w:val="24"/>
        </w:rPr>
        <w:t>лашувнинг мо</w:t>
      </w:r>
      <w:r>
        <w:rPr>
          <w:rFonts w:ascii="Times New Roman" w:hAnsi="Times New Roman"/>
          <w:szCs w:val="24"/>
        </w:rPr>
        <w:t>ҳ</w:t>
      </w:r>
      <w:r w:rsidRPr="00E120AA">
        <w:rPr>
          <w:rFonts w:ascii="Times New Roman" w:hAnsi="Times New Roman"/>
          <w:szCs w:val="24"/>
        </w:rPr>
        <w:t>ияти, йyналишлари, хусусиятларини чуқурроқ тадқиқ ва та</w:t>
      </w:r>
      <w:r>
        <w:rPr>
          <w:rFonts w:ascii="Times New Roman" w:hAnsi="Times New Roman"/>
          <w:szCs w:val="24"/>
        </w:rPr>
        <w:t>ҳ</w:t>
      </w:r>
      <w:r w:rsidRPr="00E120AA">
        <w:rPr>
          <w:rFonts w:ascii="Times New Roman" w:hAnsi="Times New Roman"/>
          <w:szCs w:val="24"/>
        </w:rPr>
        <w:t>лил қилишимиз, шу орқали сиёсатчиларимизнинг тyгри йyл танлаши ва қарорлар қабул қилиши учун имкония</w:t>
      </w:r>
      <w:r w:rsidRPr="00E120AA">
        <w:rPr>
          <w:rFonts w:ascii="Times New Roman" w:hAnsi="Times New Roman"/>
          <w:szCs w:val="24"/>
        </w:rPr>
        <w:t>т</w:t>
      </w:r>
      <w:r w:rsidRPr="00E120AA">
        <w:rPr>
          <w:rFonts w:ascii="Times New Roman" w:hAnsi="Times New Roman"/>
          <w:szCs w:val="24"/>
        </w:rPr>
        <w:t xml:space="preserve">лар яратишимиз лозим. </w:t>
      </w:r>
    </w:p>
    <w:p w:rsidR="00274EBE" w:rsidRPr="00E120AA" w:rsidRDefault="00274EBE" w:rsidP="00274EBE">
      <w:pPr>
        <w:pStyle w:val="a3"/>
        <w:ind w:firstLine="708"/>
        <w:jc w:val="both"/>
        <w:rPr>
          <w:rFonts w:ascii="Times New Roman" w:hAnsi="Times New Roman"/>
          <w:szCs w:val="24"/>
        </w:rPr>
      </w:pPr>
      <w:r w:rsidRPr="00E120AA">
        <w:rPr>
          <w:rFonts w:ascii="Times New Roman" w:hAnsi="Times New Roman"/>
          <w:szCs w:val="24"/>
        </w:rPr>
        <w:t>Глобаллашувга қисқача таъриф бкрмоқчи б</w:t>
      </w:r>
      <w:proofErr w:type="gramStart"/>
      <w:r w:rsidRPr="00E120AA">
        <w:rPr>
          <w:rFonts w:ascii="Times New Roman" w:hAnsi="Times New Roman"/>
          <w:szCs w:val="24"/>
        </w:rPr>
        <w:t>y</w:t>
      </w:r>
      <w:proofErr w:type="gramEnd"/>
      <w:r w:rsidRPr="00E120AA">
        <w:rPr>
          <w:rFonts w:ascii="Times New Roman" w:hAnsi="Times New Roman"/>
          <w:szCs w:val="24"/>
        </w:rPr>
        <w:t>лсак, уни турли мамлакатлар иқтисоди, маънавияти, маданияти, одамлари yртасида yзаро таъсир ва боглиқликнинг кучай</w:t>
      </w:r>
      <w:r w:rsidRPr="00E120AA">
        <w:rPr>
          <w:rFonts w:ascii="Times New Roman" w:hAnsi="Times New Roman"/>
          <w:szCs w:val="24"/>
        </w:rPr>
        <w:t>и</w:t>
      </w:r>
      <w:r w:rsidRPr="00E120AA">
        <w:rPr>
          <w:rFonts w:ascii="Times New Roman" w:hAnsi="Times New Roman"/>
          <w:szCs w:val="24"/>
        </w:rPr>
        <w:t>ши дкйиш мумкин.</w:t>
      </w:r>
    </w:p>
    <w:p w:rsidR="00274EBE" w:rsidRPr="00E120AA" w:rsidRDefault="00274EBE" w:rsidP="00274EBE">
      <w:pPr>
        <w:pStyle w:val="a3"/>
        <w:ind w:firstLine="708"/>
        <w:jc w:val="both"/>
        <w:rPr>
          <w:rFonts w:ascii="Times New Roman" w:hAnsi="Times New Roman"/>
          <w:szCs w:val="24"/>
        </w:rPr>
      </w:pPr>
      <w:r w:rsidRPr="00E120AA">
        <w:rPr>
          <w:rFonts w:ascii="Times New Roman" w:hAnsi="Times New Roman"/>
          <w:szCs w:val="24"/>
        </w:rPr>
        <w:t xml:space="preserve">Глобаллашув хусусиятларига француз тадқиқотчиси </w:t>
      </w:r>
      <w:r w:rsidRPr="00E120AA">
        <w:rPr>
          <w:rFonts w:ascii="Times New Roman" w:hAnsi="Times New Roman"/>
          <w:b/>
          <w:szCs w:val="24"/>
          <w:u w:val="single"/>
        </w:rPr>
        <w:t xml:space="preserve">Б.Банди </w:t>
      </w:r>
      <w:r w:rsidRPr="00E120AA">
        <w:rPr>
          <w:rFonts w:ascii="Times New Roman" w:hAnsi="Times New Roman"/>
          <w:szCs w:val="24"/>
        </w:rPr>
        <w:t>қуйидагича таъриф бкради:</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глобаллашув-муттасил давом этадиган тарихий жар</w:t>
      </w:r>
      <w:r w:rsidRPr="00E120AA">
        <w:rPr>
          <w:rFonts w:ascii="Times New Roman" w:hAnsi="Times New Roman"/>
          <w:szCs w:val="24"/>
        </w:rPr>
        <w:t>а</w:t>
      </w:r>
      <w:r w:rsidRPr="00E120AA">
        <w:rPr>
          <w:rFonts w:ascii="Times New Roman" w:hAnsi="Times New Roman"/>
          <w:szCs w:val="24"/>
        </w:rPr>
        <w:t>ён:</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глобаллашув-жа</w:t>
      </w:r>
      <w:r>
        <w:rPr>
          <w:rFonts w:ascii="Times New Roman" w:hAnsi="Times New Roman"/>
          <w:szCs w:val="24"/>
        </w:rPr>
        <w:t>ҳ</w:t>
      </w:r>
      <w:r w:rsidRPr="00E120AA">
        <w:rPr>
          <w:rFonts w:ascii="Times New Roman" w:hAnsi="Times New Roman"/>
          <w:szCs w:val="24"/>
        </w:rPr>
        <w:t>оннинг гомогкнлашуви ва унивкрса</w:t>
      </w:r>
      <w:r w:rsidRPr="00E120AA">
        <w:rPr>
          <w:rFonts w:ascii="Times New Roman" w:hAnsi="Times New Roman"/>
          <w:szCs w:val="24"/>
        </w:rPr>
        <w:t>л</w:t>
      </w:r>
      <w:r w:rsidRPr="00E120AA">
        <w:rPr>
          <w:rFonts w:ascii="Times New Roman" w:hAnsi="Times New Roman"/>
          <w:szCs w:val="24"/>
        </w:rPr>
        <w:t>лашуви жараёни:</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 xml:space="preserve">глобаллашув-миллий чкгараларнинг «ювилиб кктиш» жараёни. </w:t>
      </w:r>
    </w:p>
    <w:p w:rsidR="00274EBE" w:rsidRPr="00E120AA" w:rsidRDefault="00274EBE" w:rsidP="00274EBE">
      <w:pPr>
        <w:pStyle w:val="a3"/>
        <w:jc w:val="both"/>
        <w:rPr>
          <w:rFonts w:ascii="Times New Roman" w:hAnsi="Times New Roman"/>
          <w:szCs w:val="24"/>
        </w:rPr>
      </w:pPr>
      <w:r w:rsidRPr="00E120AA">
        <w:rPr>
          <w:rFonts w:ascii="Times New Roman" w:hAnsi="Times New Roman"/>
          <w:szCs w:val="24"/>
        </w:rPr>
        <w:tab/>
        <w:t xml:space="preserve">Б.Банди таърифида кклтирилган глобаллашув </w:t>
      </w:r>
      <w:proofErr w:type="gramStart"/>
      <w:r w:rsidRPr="00E120AA">
        <w:rPr>
          <w:rFonts w:ascii="Times New Roman" w:hAnsi="Times New Roman"/>
          <w:szCs w:val="24"/>
        </w:rPr>
        <w:t>y</w:t>
      </w:r>
      <w:proofErr w:type="gramEnd"/>
      <w:r w:rsidRPr="00E120AA">
        <w:rPr>
          <w:rFonts w:ascii="Times New Roman" w:hAnsi="Times New Roman"/>
          <w:szCs w:val="24"/>
        </w:rPr>
        <w:t>лчовлар</w:t>
      </w:r>
      <w:r w:rsidRPr="00E120AA">
        <w:rPr>
          <w:rFonts w:ascii="Times New Roman" w:hAnsi="Times New Roman"/>
          <w:szCs w:val="24"/>
        </w:rPr>
        <w:t>и</w:t>
      </w:r>
      <w:r w:rsidRPr="00E120AA">
        <w:rPr>
          <w:rFonts w:ascii="Times New Roman" w:hAnsi="Times New Roman"/>
          <w:szCs w:val="24"/>
        </w:rPr>
        <w:t xml:space="preserve">нинг </w:t>
      </w:r>
      <w:r>
        <w:rPr>
          <w:rFonts w:ascii="Times New Roman" w:hAnsi="Times New Roman"/>
          <w:szCs w:val="24"/>
        </w:rPr>
        <w:t>ҳ</w:t>
      </w:r>
      <w:r w:rsidRPr="00E120AA">
        <w:rPr>
          <w:rFonts w:ascii="Times New Roman" w:hAnsi="Times New Roman"/>
          <w:szCs w:val="24"/>
        </w:rPr>
        <w:t xml:space="preserve">ар учаласига нисбатан </w:t>
      </w:r>
      <w:r>
        <w:rPr>
          <w:rFonts w:ascii="Times New Roman" w:hAnsi="Times New Roman"/>
          <w:szCs w:val="24"/>
        </w:rPr>
        <w:t>ҳ</w:t>
      </w:r>
      <w:r w:rsidRPr="00E120AA">
        <w:rPr>
          <w:rFonts w:ascii="Times New Roman" w:hAnsi="Times New Roman"/>
          <w:szCs w:val="24"/>
        </w:rPr>
        <w:t>ам муайян эътирозлар билдириш мумкин. Лккин жа</w:t>
      </w:r>
      <w:r>
        <w:rPr>
          <w:rFonts w:ascii="Times New Roman" w:hAnsi="Times New Roman"/>
          <w:szCs w:val="24"/>
        </w:rPr>
        <w:t>ҳ</w:t>
      </w:r>
      <w:r w:rsidRPr="00E120AA">
        <w:rPr>
          <w:rFonts w:ascii="Times New Roman" w:hAnsi="Times New Roman"/>
          <w:szCs w:val="24"/>
        </w:rPr>
        <w:t xml:space="preserve">онда юз бкраётган жараёнларни кузатсак, уларнинг  </w:t>
      </w:r>
      <w:r>
        <w:rPr>
          <w:rFonts w:ascii="Times New Roman" w:hAnsi="Times New Roman"/>
          <w:szCs w:val="24"/>
        </w:rPr>
        <w:t>ҳ</w:t>
      </w:r>
      <w:r w:rsidRPr="00E120AA">
        <w:rPr>
          <w:rFonts w:ascii="Times New Roman" w:hAnsi="Times New Roman"/>
          <w:szCs w:val="24"/>
        </w:rPr>
        <w:t xml:space="preserve">ар учови </w:t>
      </w:r>
      <w:r>
        <w:rPr>
          <w:rFonts w:ascii="Times New Roman" w:hAnsi="Times New Roman"/>
          <w:szCs w:val="24"/>
        </w:rPr>
        <w:t>ҳ</w:t>
      </w:r>
      <w:r w:rsidRPr="00E120AA">
        <w:rPr>
          <w:rFonts w:ascii="Times New Roman" w:hAnsi="Times New Roman"/>
          <w:szCs w:val="24"/>
        </w:rPr>
        <w:t>ам унда мавжуд эканини к</w:t>
      </w:r>
      <w:proofErr w:type="gramStart"/>
      <w:r w:rsidRPr="00E120AA">
        <w:rPr>
          <w:rFonts w:ascii="Times New Roman" w:hAnsi="Times New Roman"/>
          <w:szCs w:val="24"/>
        </w:rPr>
        <w:t>y</w:t>
      </w:r>
      <w:proofErr w:type="gramEnd"/>
      <w:r w:rsidRPr="00E120AA">
        <w:rPr>
          <w:rFonts w:ascii="Times New Roman" w:hAnsi="Times New Roman"/>
          <w:szCs w:val="24"/>
        </w:rPr>
        <w:t>риш мумкин.</w:t>
      </w:r>
    </w:p>
    <w:p w:rsidR="00274EBE" w:rsidRPr="00E120AA" w:rsidRDefault="00274EBE" w:rsidP="00274EBE">
      <w:pPr>
        <w:pStyle w:val="a3"/>
        <w:jc w:val="both"/>
        <w:rPr>
          <w:rFonts w:ascii="Times New Roman" w:hAnsi="Times New Roman"/>
          <w:szCs w:val="24"/>
        </w:rPr>
      </w:pPr>
      <w:r w:rsidRPr="00E120AA">
        <w:rPr>
          <w:rFonts w:ascii="Times New Roman" w:hAnsi="Times New Roman"/>
          <w:szCs w:val="24"/>
        </w:rPr>
        <w:tab/>
        <w:t xml:space="preserve">Глобаллашувнинг мамлакатлар иқтисоди, сиёсати ва маънавиятига </w:t>
      </w:r>
      <w:proofErr w:type="gramStart"/>
      <w:r w:rsidRPr="00E120AA">
        <w:rPr>
          <w:rFonts w:ascii="Times New Roman" w:hAnsi="Times New Roman"/>
          <w:szCs w:val="24"/>
        </w:rPr>
        <w:t>y</w:t>
      </w:r>
      <w:proofErr w:type="gramEnd"/>
      <w:r w:rsidRPr="00E120AA">
        <w:rPr>
          <w:rFonts w:ascii="Times New Roman" w:hAnsi="Times New Roman"/>
          <w:szCs w:val="24"/>
        </w:rPr>
        <w:t>тказиши мумкин бyлган ижобий ва салбий таъсири Щиндистоннинг маш</w:t>
      </w:r>
      <w:r>
        <w:rPr>
          <w:rFonts w:ascii="Times New Roman" w:hAnsi="Times New Roman"/>
          <w:szCs w:val="24"/>
        </w:rPr>
        <w:t>ҳ</w:t>
      </w:r>
      <w:r w:rsidRPr="00E120AA">
        <w:rPr>
          <w:rFonts w:ascii="Times New Roman" w:hAnsi="Times New Roman"/>
          <w:szCs w:val="24"/>
        </w:rPr>
        <w:t xml:space="preserve">ур давлат арбоби </w:t>
      </w:r>
      <w:r w:rsidRPr="00E120AA">
        <w:rPr>
          <w:rFonts w:ascii="Times New Roman" w:hAnsi="Times New Roman"/>
          <w:szCs w:val="24"/>
        </w:rPr>
        <w:lastRenderedPageBreak/>
        <w:t>Ма</w:t>
      </w:r>
      <w:r>
        <w:rPr>
          <w:rFonts w:ascii="Times New Roman" w:hAnsi="Times New Roman"/>
          <w:szCs w:val="24"/>
        </w:rPr>
        <w:t>ҳ</w:t>
      </w:r>
      <w:r w:rsidRPr="00E120AA">
        <w:rPr>
          <w:rFonts w:ascii="Times New Roman" w:hAnsi="Times New Roman"/>
          <w:szCs w:val="24"/>
        </w:rPr>
        <w:t>атма Ганд</w:t>
      </w:r>
      <w:r w:rsidRPr="00E120AA">
        <w:rPr>
          <w:rFonts w:ascii="Times New Roman" w:hAnsi="Times New Roman"/>
          <w:szCs w:val="24"/>
        </w:rPr>
        <w:t>и</w:t>
      </w:r>
      <w:r w:rsidRPr="00E120AA">
        <w:rPr>
          <w:rFonts w:ascii="Times New Roman" w:hAnsi="Times New Roman"/>
          <w:szCs w:val="24"/>
        </w:rPr>
        <w:t>нинг қуйидаги сyзларида яхши ифодаланган. «Мкн уйимнинг дарвоза ва эшикларини доим ма</w:t>
      </w:r>
      <w:r>
        <w:rPr>
          <w:rFonts w:ascii="Times New Roman" w:hAnsi="Times New Roman"/>
          <w:szCs w:val="24"/>
        </w:rPr>
        <w:t>ҳ</w:t>
      </w:r>
      <w:r w:rsidRPr="00E120AA">
        <w:rPr>
          <w:rFonts w:ascii="Times New Roman" w:hAnsi="Times New Roman"/>
          <w:szCs w:val="24"/>
        </w:rPr>
        <w:t xml:space="preserve">кам бкркитиб </w:t>
      </w:r>
      <w:proofErr w:type="gramStart"/>
      <w:r w:rsidRPr="00E120AA">
        <w:rPr>
          <w:rFonts w:ascii="Times New Roman" w:hAnsi="Times New Roman"/>
          <w:szCs w:val="24"/>
        </w:rPr>
        <w:t>y</w:t>
      </w:r>
      <w:proofErr w:type="gramEnd"/>
      <w:r w:rsidRPr="00E120AA">
        <w:rPr>
          <w:rFonts w:ascii="Times New Roman" w:hAnsi="Times New Roman"/>
          <w:szCs w:val="24"/>
        </w:rPr>
        <w:t xml:space="preserve">тира олмайман, чунки уйимга тоза </w:t>
      </w:r>
      <w:r>
        <w:rPr>
          <w:rFonts w:ascii="Times New Roman" w:hAnsi="Times New Roman"/>
          <w:szCs w:val="24"/>
        </w:rPr>
        <w:t>ҳ</w:t>
      </w:r>
      <w:r w:rsidRPr="00E120AA">
        <w:rPr>
          <w:rFonts w:ascii="Times New Roman" w:hAnsi="Times New Roman"/>
          <w:szCs w:val="24"/>
        </w:rPr>
        <w:t xml:space="preserve">аво кириб туриши ккрак. Шу билан бирга очилган эшик ва дарвозаларимдан кираётган </w:t>
      </w:r>
      <w:r>
        <w:rPr>
          <w:rFonts w:ascii="Times New Roman" w:hAnsi="Times New Roman"/>
          <w:szCs w:val="24"/>
        </w:rPr>
        <w:t>ҳ</w:t>
      </w:r>
      <w:r w:rsidRPr="00E120AA">
        <w:rPr>
          <w:rFonts w:ascii="Times New Roman" w:hAnsi="Times New Roman"/>
          <w:szCs w:val="24"/>
        </w:rPr>
        <w:t>аво довул б</w:t>
      </w:r>
      <w:proofErr w:type="gramStart"/>
      <w:r w:rsidRPr="00E120AA">
        <w:rPr>
          <w:rFonts w:ascii="Times New Roman" w:hAnsi="Times New Roman"/>
          <w:szCs w:val="24"/>
        </w:rPr>
        <w:t>y</w:t>
      </w:r>
      <w:proofErr w:type="gramEnd"/>
      <w:r w:rsidRPr="00E120AA">
        <w:rPr>
          <w:rFonts w:ascii="Times New Roman" w:hAnsi="Times New Roman"/>
          <w:szCs w:val="24"/>
        </w:rPr>
        <w:t>либ уйимни агдар-тyнтар қилиб ташлаши, yзимни эса йиқитиб юб</w:t>
      </w:r>
      <w:r w:rsidRPr="00E120AA">
        <w:rPr>
          <w:rFonts w:ascii="Times New Roman" w:hAnsi="Times New Roman"/>
          <w:szCs w:val="24"/>
        </w:rPr>
        <w:t>о</w:t>
      </w:r>
      <w:r w:rsidRPr="00E120AA">
        <w:rPr>
          <w:rFonts w:ascii="Times New Roman" w:hAnsi="Times New Roman"/>
          <w:szCs w:val="24"/>
        </w:rPr>
        <w:t xml:space="preserve">ришини </w:t>
      </w:r>
      <w:r>
        <w:rPr>
          <w:rFonts w:ascii="Times New Roman" w:hAnsi="Times New Roman"/>
          <w:szCs w:val="24"/>
        </w:rPr>
        <w:t>ҳ</w:t>
      </w:r>
      <w:r w:rsidRPr="00E120AA">
        <w:rPr>
          <w:rFonts w:ascii="Times New Roman" w:hAnsi="Times New Roman"/>
          <w:szCs w:val="24"/>
        </w:rPr>
        <w:t xml:space="preserve">ам истамайман». Маънавиятни </w:t>
      </w:r>
      <w:r>
        <w:rPr>
          <w:rFonts w:ascii="Times New Roman" w:hAnsi="Times New Roman"/>
          <w:szCs w:val="24"/>
        </w:rPr>
        <w:t>ҳ</w:t>
      </w:r>
      <w:r w:rsidRPr="00E120AA">
        <w:rPr>
          <w:rFonts w:ascii="Times New Roman" w:hAnsi="Times New Roman"/>
          <w:szCs w:val="24"/>
        </w:rPr>
        <w:t xml:space="preserve">ам бир уйга қиёсласак, ташқаридан кираётган шамол уй ичидаги нарсаларни остин-устун қилиб ташлашини </w:t>
      </w:r>
      <w:r>
        <w:rPr>
          <w:rFonts w:ascii="Times New Roman" w:hAnsi="Times New Roman"/>
          <w:szCs w:val="24"/>
        </w:rPr>
        <w:t>ҳ</w:t>
      </w:r>
      <w:r w:rsidRPr="00E120AA">
        <w:rPr>
          <w:rFonts w:ascii="Times New Roman" w:hAnsi="Times New Roman"/>
          <w:szCs w:val="24"/>
        </w:rPr>
        <w:t>кч бир хонадон со</w:t>
      </w:r>
      <w:r>
        <w:rPr>
          <w:rFonts w:ascii="Times New Roman" w:hAnsi="Times New Roman"/>
          <w:szCs w:val="24"/>
        </w:rPr>
        <w:t>ҳ</w:t>
      </w:r>
      <w:r w:rsidRPr="00E120AA">
        <w:rPr>
          <w:rFonts w:ascii="Times New Roman" w:hAnsi="Times New Roman"/>
          <w:szCs w:val="24"/>
        </w:rPr>
        <w:t>иби ист</w:t>
      </w:r>
      <w:r w:rsidRPr="00E120AA">
        <w:rPr>
          <w:rFonts w:ascii="Times New Roman" w:hAnsi="Times New Roman"/>
          <w:szCs w:val="24"/>
        </w:rPr>
        <w:t>а</w:t>
      </w:r>
      <w:r w:rsidRPr="00E120AA">
        <w:rPr>
          <w:rFonts w:ascii="Times New Roman" w:hAnsi="Times New Roman"/>
          <w:szCs w:val="24"/>
        </w:rPr>
        <w:t xml:space="preserve">майди. Худди шу каби биз </w:t>
      </w:r>
      <w:r>
        <w:rPr>
          <w:rFonts w:ascii="Times New Roman" w:hAnsi="Times New Roman"/>
          <w:szCs w:val="24"/>
        </w:rPr>
        <w:t>ҳ</w:t>
      </w:r>
      <w:r w:rsidRPr="00E120AA">
        <w:rPr>
          <w:rFonts w:ascii="Times New Roman" w:hAnsi="Times New Roman"/>
          <w:szCs w:val="24"/>
        </w:rPr>
        <w:t xml:space="preserve">ам ёт гоялар, оқимлар ва мафкуралар маънавиятимизни вайронкор таъсир </w:t>
      </w:r>
      <w:proofErr w:type="gramStart"/>
      <w:r w:rsidRPr="00E120AA">
        <w:rPr>
          <w:rFonts w:ascii="Times New Roman" w:hAnsi="Times New Roman"/>
          <w:szCs w:val="24"/>
        </w:rPr>
        <w:t>y</w:t>
      </w:r>
      <w:proofErr w:type="gramEnd"/>
      <w:r w:rsidRPr="00E120AA">
        <w:rPr>
          <w:rFonts w:ascii="Times New Roman" w:hAnsi="Times New Roman"/>
          <w:szCs w:val="24"/>
        </w:rPr>
        <w:t xml:space="preserve">тказишига қарши </w:t>
      </w:r>
      <w:r>
        <w:rPr>
          <w:rFonts w:ascii="Times New Roman" w:hAnsi="Times New Roman"/>
          <w:szCs w:val="24"/>
        </w:rPr>
        <w:t>ҳ</w:t>
      </w:r>
      <w:r w:rsidRPr="00E120AA">
        <w:rPr>
          <w:rFonts w:ascii="Times New Roman" w:hAnsi="Times New Roman"/>
          <w:szCs w:val="24"/>
        </w:rPr>
        <w:t>и</w:t>
      </w:r>
      <w:r w:rsidRPr="00E120AA">
        <w:rPr>
          <w:rFonts w:ascii="Times New Roman" w:hAnsi="Times New Roman"/>
          <w:szCs w:val="24"/>
        </w:rPr>
        <w:t xml:space="preserve">моя чоралари кyришимиз табиий. Миллий маънавиятимизни ва маънавий </w:t>
      </w:r>
      <w:proofErr w:type="gramStart"/>
      <w:r w:rsidRPr="00E120AA">
        <w:rPr>
          <w:rFonts w:ascii="Times New Roman" w:hAnsi="Times New Roman"/>
          <w:szCs w:val="24"/>
        </w:rPr>
        <w:t>y</w:t>
      </w:r>
      <w:proofErr w:type="gramEnd"/>
      <w:r w:rsidRPr="00E120AA">
        <w:rPr>
          <w:rFonts w:ascii="Times New Roman" w:hAnsi="Times New Roman"/>
          <w:szCs w:val="24"/>
        </w:rPr>
        <w:t>злигимизни шундай та</w:t>
      </w:r>
      <w:r>
        <w:rPr>
          <w:rFonts w:ascii="Times New Roman" w:hAnsi="Times New Roman"/>
          <w:szCs w:val="24"/>
        </w:rPr>
        <w:t>ҳ</w:t>
      </w:r>
      <w:r w:rsidRPr="00E120AA">
        <w:rPr>
          <w:rFonts w:ascii="Times New Roman" w:hAnsi="Times New Roman"/>
          <w:szCs w:val="24"/>
        </w:rPr>
        <w:t xml:space="preserve">дидлардан </w:t>
      </w:r>
      <w:r>
        <w:rPr>
          <w:rFonts w:ascii="Times New Roman" w:hAnsi="Times New Roman"/>
          <w:szCs w:val="24"/>
        </w:rPr>
        <w:t>ҳ</w:t>
      </w:r>
      <w:r w:rsidRPr="00E120AA">
        <w:rPr>
          <w:rFonts w:ascii="Times New Roman" w:hAnsi="Times New Roman"/>
          <w:szCs w:val="24"/>
        </w:rPr>
        <w:t xml:space="preserve">имоя қилиш учун эса миллий истиқлол гоясидан самаралироқ ва кучлироқ восита йyқ. </w:t>
      </w:r>
    </w:p>
    <w:p w:rsidR="00274EBE" w:rsidRPr="00E120AA" w:rsidRDefault="00274EBE" w:rsidP="00274EBE">
      <w:pPr>
        <w:pStyle w:val="a3"/>
        <w:jc w:val="both"/>
        <w:rPr>
          <w:rFonts w:ascii="Times New Roman" w:hAnsi="Times New Roman"/>
          <w:szCs w:val="24"/>
        </w:rPr>
      </w:pPr>
      <w:r w:rsidRPr="00E120AA">
        <w:rPr>
          <w:rFonts w:ascii="Times New Roman" w:hAnsi="Times New Roman"/>
          <w:szCs w:val="24"/>
        </w:rPr>
        <w:tab/>
        <w:t xml:space="preserve">Миллий истиқлол гоясини ёшлар онгида шакллантириш учун фақат билим эмас, эътиқод сифатида шакллантириш лозим. Миллий истиқлол гоясининг асослари Пркзидкнт И.қаримов томонидан мустақилликнинг дастлабки </w:t>
      </w:r>
      <w:proofErr w:type="gramStart"/>
      <w:r w:rsidRPr="00E120AA">
        <w:rPr>
          <w:rFonts w:ascii="Times New Roman" w:hAnsi="Times New Roman"/>
          <w:szCs w:val="24"/>
        </w:rPr>
        <w:t>бос</w:t>
      </w:r>
      <w:proofErr w:type="gramEnd"/>
      <w:r w:rsidRPr="00E120AA">
        <w:rPr>
          <w:rFonts w:ascii="Times New Roman" w:hAnsi="Times New Roman"/>
          <w:szCs w:val="24"/>
        </w:rPr>
        <w:t xml:space="preserve">қичларидаёқ шакллантирилган эди. Лккин бу гояни ёшлар </w:t>
      </w:r>
      <w:proofErr w:type="gramStart"/>
      <w:r w:rsidRPr="00E120AA">
        <w:rPr>
          <w:rFonts w:ascii="Times New Roman" w:hAnsi="Times New Roman"/>
          <w:szCs w:val="24"/>
        </w:rPr>
        <w:t>ва</w:t>
      </w:r>
      <w:proofErr w:type="gramEnd"/>
      <w:r w:rsidRPr="00E120AA">
        <w:rPr>
          <w:rFonts w:ascii="Times New Roman" w:hAnsi="Times New Roman"/>
          <w:szCs w:val="24"/>
        </w:rPr>
        <w:t xml:space="preserve"> а</w:t>
      </w:r>
      <w:r>
        <w:rPr>
          <w:rFonts w:ascii="Times New Roman" w:hAnsi="Times New Roman"/>
          <w:szCs w:val="24"/>
        </w:rPr>
        <w:t>ҳ</w:t>
      </w:r>
      <w:r w:rsidRPr="00E120AA">
        <w:rPr>
          <w:rFonts w:ascii="Times New Roman" w:hAnsi="Times New Roman"/>
          <w:szCs w:val="24"/>
        </w:rPr>
        <w:t>оли онгига си</w:t>
      </w:r>
      <w:r w:rsidRPr="00E120AA">
        <w:rPr>
          <w:rFonts w:ascii="Times New Roman" w:hAnsi="Times New Roman"/>
          <w:szCs w:val="24"/>
        </w:rPr>
        <w:t>н</w:t>
      </w:r>
      <w:r w:rsidRPr="00E120AA">
        <w:rPr>
          <w:rFonts w:ascii="Times New Roman" w:hAnsi="Times New Roman"/>
          <w:szCs w:val="24"/>
        </w:rPr>
        <w:t>гдириш учун муайян пойдквор ккрак эди. Яъни, аввало миллий қадриятларни, миллий маънавиятни тиклаш, миллий гурурни уйготиш, бир с</w:t>
      </w:r>
      <w:proofErr w:type="gramStart"/>
      <w:r w:rsidRPr="00E120AA">
        <w:rPr>
          <w:rFonts w:ascii="Times New Roman" w:hAnsi="Times New Roman"/>
          <w:szCs w:val="24"/>
        </w:rPr>
        <w:t>y</w:t>
      </w:r>
      <w:proofErr w:type="gramEnd"/>
      <w:r w:rsidRPr="00E120AA">
        <w:rPr>
          <w:rFonts w:ascii="Times New Roman" w:hAnsi="Times New Roman"/>
          <w:szCs w:val="24"/>
        </w:rPr>
        <w:t>з билан айтганда, миллий истиқлол гояси томир отиши ва гуркираб ривожланиши учун замин тайёрлаш лозим. Мустақиллик қ</w:t>
      </w:r>
      <w:proofErr w:type="gramStart"/>
      <w:r w:rsidRPr="00E120AA">
        <w:rPr>
          <w:rFonts w:ascii="Times New Roman" w:hAnsi="Times New Roman"/>
          <w:szCs w:val="24"/>
        </w:rPr>
        <w:t>y</w:t>
      </w:r>
      <w:proofErr w:type="gramEnd"/>
      <w:r w:rsidRPr="00E120AA">
        <w:rPr>
          <w:rFonts w:ascii="Times New Roman" w:hAnsi="Times New Roman"/>
          <w:szCs w:val="24"/>
        </w:rPr>
        <w:t>лга киритилгандан буён yтган давр ичида маънавият со</w:t>
      </w:r>
      <w:r>
        <w:rPr>
          <w:rFonts w:ascii="Times New Roman" w:hAnsi="Times New Roman"/>
          <w:szCs w:val="24"/>
        </w:rPr>
        <w:t>ҳ</w:t>
      </w:r>
      <w:r w:rsidRPr="00E120AA">
        <w:rPr>
          <w:rFonts w:ascii="Times New Roman" w:hAnsi="Times New Roman"/>
          <w:szCs w:val="24"/>
        </w:rPr>
        <w:t>асида улкан назарий, маърифий ва амалий ишлар баж</w:t>
      </w:r>
      <w:r w:rsidRPr="00E120AA">
        <w:rPr>
          <w:rFonts w:ascii="Times New Roman" w:hAnsi="Times New Roman"/>
          <w:szCs w:val="24"/>
        </w:rPr>
        <w:t>а</w:t>
      </w:r>
      <w:r w:rsidRPr="00E120AA">
        <w:rPr>
          <w:rFonts w:ascii="Times New Roman" w:hAnsi="Times New Roman"/>
          <w:szCs w:val="24"/>
        </w:rPr>
        <w:t>рилди. Маънавият ва маърифат ккнгашлари тузилди, юзлаб мақола ва рисолалар нашр этилди, бир с</w:t>
      </w:r>
      <w:proofErr w:type="gramStart"/>
      <w:r w:rsidRPr="00E120AA">
        <w:rPr>
          <w:rFonts w:ascii="Times New Roman" w:hAnsi="Times New Roman"/>
          <w:szCs w:val="24"/>
        </w:rPr>
        <w:t>y</w:t>
      </w:r>
      <w:proofErr w:type="gramEnd"/>
      <w:r w:rsidRPr="00E120AA">
        <w:rPr>
          <w:rFonts w:ascii="Times New Roman" w:hAnsi="Times New Roman"/>
          <w:szCs w:val="24"/>
        </w:rPr>
        <w:t>з билан айтганда, ми</w:t>
      </w:r>
      <w:r w:rsidRPr="00E120AA">
        <w:rPr>
          <w:rFonts w:ascii="Times New Roman" w:hAnsi="Times New Roman"/>
          <w:szCs w:val="24"/>
        </w:rPr>
        <w:t>л</w:t>
      </w:r>
      <w:r w:rsidRPr="00E120AA">
        <w:rPr>
          <w:rFonts w:ascii="Times New Roman" w:hAnsi="Times New Roman"/>
          <w:szCs w:val="24"/>
        </w:rPr>
        <w:t xml:space="preserve">лий истиқлол гоясини ккнг таргиб қилиш учун замин яратилди. </w:t>
      </w:r>
    </w:p>
    <w:p w:rsidR="00274EBE" w:rsidRPr="00E120AA" w:rsidRDefault="00274EBE" w:rsidP="00274EBE">
      <w:pPr>
        <w:pStyle w:val="a3"/>
        <w:ind w:firstLine="317"/>
        <w:jc w:val="both"/>
        <w:rPr>
          <w:rFonts w:ascii="Times New Roman" w:hAnsi="Times New Roman"/>
          <w:szCs w:val="24"/>
          <w:lang w:val="uz-Cyrl-UZ"/>
        </w:rPr>
      </w:pPr>
      <w:r w:rsidRPr="00E120AA">
        <w:rPr>
          <w:rFonts w:ascii="Times New Roman" w:hAnsi="Times New Roman"/>
          <w:szCs w:val="24"/>
          <w:lang w:val="uz-Cyrl-UZ"/>
        </w:rPr>
        <w:t xml:space="preserve">Албатта, глобаллашувнинг </w:t>
      </w:r>
      <w:r>
        <w:rPr>
          <w:rFonts w:ascii="Times New Roman" w:hAnsi="Times New Roman"/>
          <w:szCs w:val="24"/>
          <w:lang w:val="uz-Cyrl-UZ"/>
        </w:rPr>
        <w:t>ҳ</w:t>
      </w:r>
      <w:r w:rsidRPr="00E120AA">
        <w:rPr>
          <w:rFonts w:ascii="Times New Roman" w:hAnsi="Times New Roman"/>
          <w:szCs w:val="24"/>
          <w:lang w:val="uz-Cyrl-UZ"/>
        </w:rPr>
        <w:t>атто энг асосий жи</w:t>
      </w:r>
      <w:r>
        <w:rPr>
          <w:rFonts w:ascii="Times New Roman" w:hAnsi="Times New Roman"/>
          <w:szCs w:val="24"/>
          <w:lang w:val="uz-Cyrl-UZ"/>
        </w:rPr>
        <w:t>ҳ</w:t>
      </w:r>
      <w:r w:rsidRPr="00E120AA">
        <w:rPr>
          <w:rFonts w:ascii="Times New Roman" w:hAnsi="Times New Roman"/>
          <w:szCs w:val="24"/>
          <w:lang w:val="uz-Cyrl-UZ"/>
        </w:rPr>
        <w:t xml:space="preserve">атлари ва йyналишларини </w:t>
      </w:r>
      <w:r>
        <w:rPr>
          <w:rFonts w:ascii="Times New Roman" w:hAnsi="Times New Roman"/>
          <w:szCs w:val="24"/>
          <w:lang w:val="uz-Cyrl-UZ"/>
        </w:rPr>
        <w:t>ҳ</w:t>
      </w:r>
      <w:r w:rsidRPr="00E120AA">
        <w:rPr>
          <w:rFonts w:ascii="Times New Roman" w:hAnsi="Times New Roman"/>
          <w:szCs w:val="24"/>
          <w:lang w:val="uz-Cyrl-UZ"/>
        </w:rPr>
        <w:t xml:space="preserve">ам тyлиқ қамраб олиш қийин. Шунинг учун мазкур бyлимда глобаллашувнинг миллий маънавиятга yтказаётган ва yтказиши мумкин бyлган таъсири </w:t>
      </w:r>
      <w:r>
        <w:rPr>
          <w:rFonts w:ascii="Times New Roman" w:hAnsi="Times New Roman"/>
          <w:szCs w:val="24"/>
          <w:lang w:val="uz-Cyrl-UZ"/>
        </w:rPr>
        <w:t>ҳ</w:t>
      </w:r>
      <w:r w:rsidRPr="00E120AA">
        <w:rPr>
          <w:rFonts w:ascii="Times New Roman" w:hAnsi="Times New Roman"/>
          <w:szCs w:val="24"/>
          <w:lang w:val="uz-Cyrl-UZ"/>
        </w:rPr>
        <w:t xml:space="preserve">ақида фикр юритамиз, холос. Маънавиятни </w:t>
      </w:r>
      <w:r>
        <w:rPr>
          <w:rFonts w:ascii="Times New Roman" w:hAnsi="Times New Roman"/>
          <w:szCs w:val="24"/>
          <w:lang w:val="uz-Cyrl-UZ"/>
        </w:rPr>
        <w:t>ҳ</w:t>
      </w:r>
      <w:r w:rsidRPr="00E120AA">
        <w:rPr>
          <w:rFonts w:ascii="Times New Roman" w:hAnsi="Times New Roman"/>
          <w:szCs w:val="24"/>
          <w:lang w:val="uz-Cyrl-UZ"/>
        </w:rPr>
        <w:t xml:space="preserve">ам бир уйга тyпланган бойликка қиёсласак, ташқаридан кираётган шамол уй ичидаги нарсаларни остин-устин қилиб ташлашини </w:t>
      </w:r>
      <w:r>
        <w:rPr>
          <w:rFonts w:ascii="Times New Roman" w:hAnsi="Times New Roman"/>
          <w:szCs w:val="24"/>
          <w:lang w:val="uz-Cyrl-UZ"/>
        </w:rPr>
        <w:t>ҳ</w:t>
      </w:r>
      <w:r w:rsidRPr="00E120AA">
        <w:rPr>
          <w:rFonts w:ascii="Times New Roman" w:hAnsi="Times New Roman"/>
          <w:szCs w:val="24"/>
          <w:lang w:val="uz-Cyrl-UZ"/>
        </w:rPr>
        <w:t>кч бир хонадон со</w:t>
      </w:r>
      <w:r>
        <w:rPr>
          <w:rFonts w:ascii="Times New Roman" w:hAnsi="Times New Roman"/>
          <w:szCs w:val="24"/>
          <w:lang w:val="uz-Cyrl-UZ"/>
        </w:rPr>
        <w:t>ҳ</w:t>
      </w:r>
      <w:r w:rsidRPr="00E120AA">
        <w:rPr>
          <w:rFonts w:ascii="Times New Roman" w:hAnsi="Times New Roman"/>
          <w:szCs w:val="24"/>
          <w:lang w:val="uz-Cyrl-UZ"/>
        </w:rPr>
        <w:t xml:space="preserve">иби истамайди. Худди шу каби биз </w:t>
      </w:r>
      <w:r>
        <w:rPr>
          <w:rFonts w:ascii="Times New Roman" w:hAnsi="Times New Roman"/>
          <w:szCs w:val="24"/>
          <w:lang w:val="uz-Cyrl-UZ"/>
        </w:rPr>
        <w:t>ҳ</w:t>
      </w:r>
      <w:r w:rsidRPr="00E120AA">
        <w:rPr>
          <w:rFonts w:ascii="Times New Roman" w:hAnsi="Times New Roman"/>
          <w:szCs w:val="24"/>
          <w:lang w:val="uz-Cyrl-UZ"/>
        </w:rPr>
        <w:t xml:space="preserve">ам кт гоялар, оқимлар ва мафкуралар маънавиятимизга вайронкор таъсир yтказишига қарши </w:t>
      </w:r>
      <w:r>
        <w:rPr>
          <w:rFonts w:ascii="Times New Roman" w:hAnsi="Times New Roman"/>
          <w:szCs w:val="24"/>
          <w:lang w:val="uz-Cyrl-UZ"/>
        </w:rPr>
        <w:t>ҳ</w:t>
      </w:r>
      <w:r w:rsidRPr="00E120AA">
        <w:rPr>
          <w:rFonts w:ascii="Times New Roman" w:hAnsi="Times New Roman"/>
          <w:szCs w:val="24"/>
          <w:lang w:val="uz-Cyrl-UZ"/>
        </w:rPr>
        <w:t xml:space="preserve">имоя чоралари кyришимиз табиий. Чктдан yтказиладиган мафкуравий таъсирга қарши </w:t>
      </w:r>
      <w:r>
        <w:rPr>
          <w:rFonts w:ascii="Times New Roman" w:hAnsi="Times New Roman"/>
          <w:szCs w:val="24"/>
          <w:lang w:val="uz-Cyrl-UZ"/>
        </w:rPr>
        <w:t>ҳ</w:t>
      </w:r>
      <w:r w:rsidRPr="00E120AA">
        <w:rPr>
          <w:rFonts w:ascii="Times New Roman" w:hAnsi="Times New Roman"/>
          <w:szCs w:val="24"/>
          <w:lang w:val="uz-Cyrl-UZ"/>
        </w:rPr>
        <w:t xml:space="preserve">имоя чоралари кyришдан аввал қандай таъсирларни маъқуллаш лозиму, қандайларини рад этиш ккраклигини аниқлаб олиш лозим. Щозирги кунда бирорта </w:t>
      </w:r>
      <w:r>
        <w:rPr>
          <w:rFonts w:ascii="Times New Roman" w:hAnsi="Times New Roman"/>
          <w:szCs w:val="24"/>
          <w:lang w:val="uz-Cyrl-UZ"/>
        </w:rPr>
        <w:t>ҳ</w:t>
      </w:r>
      <w:r w:rsidRPr="00E120AA">
        <w:rPr>
          <w:rFonts w:ascii="Times New Roman" w:hAnsi="Times New Roman"/>
          <w:szCs w:val="24"/>
          <w:lang w:val="uz-Cyrl-UZ"/>
        </w:rPr>
        <w:t>ам миллий маънавият йyқ-ки, у бошқа халқлар маънавиятидан тyла и</w:t>
      </w:r>
      <w:r>
        <w:rPr>
          <w:rFonts w:ascii="Times New Roman" w:hAnsi="Times New Roman"/>
          <w:szCs w:val="24"/>
          <w:lang w:val="uz-Cyrl-UZ"/>
        </w:rPr>
        <w:t>ҳ</w:t>
      </w:r>
      <w:r w:rsidRPr="00E120AA">
        <w:rPr>
          <w:rFonts w:ascii="Times New Roman" w:hAnsi="Times New Roman"/>
          <w:szCs w:val="24"/>
          <w:lang w:val="uz-Cyrl-UZ"/>
        </w:rPr>
        <w:t xml:space="preserve">оталанган бyлса. Щатто, Австралия чакалакзорлари, Африка саванналари ва Жанубий Амкрика чангалзорларида турмуш ккчираётган қабилалар </w:t>
      </w:r>
      <w:r>
        <w:rPr>
          <w:rFonts w:ascii="Times New Roman" w:hAnsi="Times New Roman"/>
          <w:szCs w:val="24"/>
          <w:lang w:val="uz-Cyrl-UZ"/>
        </w:rPr>
        <w:t>ҳ</w:t>
      </w:r>
      <w:r w:rsidRPr="00E120AA">
        <w:rPr>
          <w:rFonts w:ascii="Times New Roman" w:hAnsi="Times New Roman"/>
          <w:szCs w:val="24"/>
          <w:lang w:val="uz-Cyrl-UZ"/>
        </w:rPr>
        <w:t xml:space="preserve">ам, қyшни қабилалар </w:t>
      </w:r>
      <w:r>
        <w:rPr>
          <w:rFonts w:ascii="Times New Roman" w:hAnsi="Times New Roman"/>
          <w:szCs w:val="24"/>
          <w:lang w:val="uz-Cyrl-UZ"/>
        </w:rPr>
        <w:t>ҳ</w:t>
      </w:r>
      <w:r w:rsidRPr="00E120AA">
        <w:rPr>
          <w:rFonts w:ascii="Times New Roman" w:hAnsi="Times New Roman"/>
          <w:szCs w:val="24"/>
          <w:lang w:val="uz-Cyrl-UZ"/>
        </w:rPr>
        <w:t xml:space="preserve">ам замонавий тамаддун таъсирини yзида </w:t>
      </w:r>
      <w:r>
        <w:rPr>
          <w:rFonts w:ascii="Times New Roman" w:hAnsi="Times New Roman"/>
          <w:szCs w:val="24"/>
          <w:lang w:val="uz-Cyrl-UZ"/>
        </w:rPr>
        <w:t>ҳ</w:t>
      </w:r>
      <w:r w:rsidRPr="00E120AA">
        <w:rPr>
          <w:rFonts w:ascii="Times New Roman" w:hAnsi="Times New Roman"/>
          <w:szCs w:val="24"/>
          <w:lang w:val="uz-Cyrl-UZ"/>
        </w:rPr>
        <w:t>ис қилиб туради. +олавкрса, тарихни та</w:t>
      </w:r>
      <w:r>
        <w:rPr>
          <w:rFonts w:ascii="Times New Roman" w:hAnsi="Times New Roman"/>
          <w:szCs w:val="24"/>
          <w:lang w:val="uz-Cyrl-UZ"/>
        </w:rPr>
        <w:t>ҳ</w:t>
      </w:r>
      <w:r w:rsidRPr="00E120AA">
        <w:rPr>
          <w:rFonts w:ascii="Times New Roman" w:hAnsi="Times New Roman"/>
          <w:szCs w:val="24"/>
          <w:lang w:val="uz-Cyrl-UZ"/>
        </w:rPr>
        <w:t>лил қилиш бошқа халқлар маънавиятидан ба</w:t>
      </w:r>
      <w:r>
        <w:rPr>
          <w:rFonts w:ascii="Times New Roman" w:hAnsi="Times New Roman"/>
          <w:szCs w:val="24"/>
          <w:lang w:val="uz-Cyrl-UZ"/>
        </w:rPr>
        <w:t>ҳ</w:t>
      </w:r>
      <w:r w:rsidRPr="00E120AA">
        <w:rPr>
          <w:rFonts w:ascii="Times New Roman" w:hAnsi="Times New Roman"/>
          <w:szCs w:val="24"/>
          <w:lang w:val="uz-Cyrl-UZ"/>
        </w:rPr>
        <w:t>раманд бyлган халқлар маънавияти юксакликларга кyтарилганидан гуво</w:t>
      </w:r>
      <w:r>
        <w:rPr>
          <w:rFonts w:ascii="Times New Roman" w:hAnsi="Times New Roman"/>
          <w:szCs w:val="24"/>
          <w:lang w:val="uz-Cyrl-UZ"/>
        </w:rPr>
        <w:t>ҳ</w:t>
      </w:r>
      <w:r w:rsidRPr="00E120AA">
        <w:rPr>
          <w:rFonts w:ascii="Times New Roman" w:hAnsi="Times New Roman"/>
          <w:szCs w:val="24"/>
          <w:lang w:val="uz-Cyrl-UZ"/>
        </w:rPr>
        <w:t>лик бкради.</w:t>
      </w:r>
    </w:p>
    <w:p w:rsidR="00274EBE" w:rsidRPr="00E120AA" w:rsidRDefault="00274EBE" w:rsidP="00274EBE">
      <w:pPr>
        <w:shd w:val="clear" w:color="auto" w:fill="FFFFFF"/>
        <w:ind w:left="14" w:right="14" w:firstLine="303"/>
        <w:jc w:val="both"/>
        <w:rPr>
          <w:sz w:val="24"/>
          <w:szCs w:val="24"/>
          <w:lang w:val="uz-Cyrl-UZ"/>
        </w:rPr>
      </w:pPr>
      <w:r w:rsidRPr="00E120AA">
        <w:rPr>
          <w:color w:val="000000"/>
          <w:sz w:val="24"/>
          <w:szCs w:val="24"/>
          <w:lang w:val="uz-Cyrl-UZ"/>
        </w:rPr>
        <w:t xml:space="preserve">Марказий Осиё халқлари маданияти ва маънавияти </w:t>
      </w:r>
      <w:r>
        <w:rPr>
          <w:color w:val="000000"/>
          <w:sz w:val="24"/>
          <w:szCs w:val="24"/>
          <w:lang w:val="uz-Cyrl-UZ"/>
        </w:rPr>
        <w:t>ҳ</w:t>
      </w:r>
      <w:r w:rsidRPr="00E120AA">
        <w:rPr>
          <w:color w:val="000000"/>
          <w:sz w:val="24"/>
          <w:szCs w:val="24"/>
          <w:lang w:val="uz-Cyrl-UZ"/>
        </w:rPr>
        <w:t xml:space="preserve">ам Шарқ ва </w:t>
      </w:r>
      <w:r>
        <w:rPr>
          <w:color w:val="000000"/>
          <w:sz w:val="24"/>
          <w:szCs w:val="24"/>
          <w:lang w:val="uz-Cyrl-UZ"/>
        </w:rPr>
        <w:t>ғ</w:t>
      </w:r>
      <w:r w:rsidRPr="00E120AA">
        <w:rPr>
          <w:color w:val="000000"/>
          <w:sz w:val="24"/>
          <w:szCs w:val="24"/>
          <w:lang w:val="uz-Cyrl-UZ"/>
        </w:rPr>
        <w:t xml:space="preserve">арбни туташтирган карвон йyлларида жойлашга-ни сабабли </w:t>
      </w:r>
      <w:r>
        <w:rPr>
          <w:color w:val="000000"/>
          <w:sz w:val="24"/>
          <w:szCs w:val="24"/>
          <w:lang w:val="uz-Cyrl-UZ"/>
        </w:rPr>
        <w:t>ҳ</w:t>
      </w:r>
      <w:r w:rsidRPr="00E120AA">
        <w:rPr>
          <w:color w:val="000000"/>
          <w:sz w:val="24"/>
          <w:szCs w:val="24"/>
          <w:lang w:val="uz-Cyrl-UZ"/>
        </w:rPr>
        <w:t xml:space="preserve">ам Шарқ, </w:t>
      </w:r>
      <w:r>
        <w:rPr>
          <w:color w:val="000000"/>
          <w:sz w:val="24"/>
          <w:szCs w:val="24"/>
          <w:lang w:val="uz-Cyrl-UZ"/>
        </w:rPr>
        <w:t>ҳ</w:t>
      </w:r>
      <w:r w:rsidRPr="00E120AA">
        <w:rPr>
          <w:color w:val="000000"/>
          <w:sz w:val="24"/>
          <w:szCs w:val="24"/>
          <w:lang w:val="uz-Cyrl-UZ"/>
        </w:rPr>
        <w:t xml:space="preserve">ам </w:t>
      </w:r>
      <w:r>
        <w:rPr>
          <w:color w:val="000000"/>
          <w:sz w:val="24"/>
          <w:szCs w:val="24"/>
          <w:lang w:val="uz-Cyrl-UZ"/>
        </w:rPr>
        <w:t>ғ</w:t>
      </w:r>
      <w:r w:rsidRPr="00E120AA">
        <w:rPr>
          <w:color w:val="000000"/>
          <w:sz w:val="24"/>
          <w:szCs w:val="24"/>
          <w:lang w:val="uz-Cyrl-UZ"/>
        </w:rPr>
        <w:t>арб маданиятидан ба</w:t>
      </w:r>
      <w:r>
        <w:rPr>
          <w:color w:val="000000"/>
          <w:sz w:val="24"/>
          <w:szCs w:val="24"/>
          <w:lang w:val="uz-Cyrl-UZ"/>
        </w:rPr>
        <w:t>ҳ</w:t>
      </w:r>
      <w:r w:rsidRPr="00E120AA">
        <w:rPr>
          <w:color w:val="000000"/>
          <w:sz w:val="24"/>
          <w:szCs w:val="24"/>
          <w:lang w:val="uz-Cyrl-UZ"/>
        </w:rPr>
        <w:t>раманд бyлган. Му</w:t>
      </w:r>
      <w:r>
        <w:rPr>
          <w:color w:val="000000"/>
          <w:sz w:val="24"/>
          <w:szCs w:val="24"/>
          <w:lang w:val="uz-Cyrl-UZ"/>
        </w:rPr>
        <w:t>ҳ</w:t>
      </w:r>
      <w:r w:rsidRPr="00E120AA">
        <w:rPr>
          <w:color w:val="000000"/>
          <w:sz w:val="24"/>
          <w:szCs w:val="24"/>
          <w:lang w:val="uz-Cyrl-UZ"/>
        </w:rPr>
        <w:t xml:space="preserve">ими шундаки, халқимиз </w:t>
      </w:r>
      <w:r>
        <w:rPr>
          <w:color w:val="000000"/>
          <w:sz w:val="24"/>
          <w:szCs w:val="24"/>
          <w:lang w:val="uz-Cyrl-UZ"/>
        </w:rPr>
        <w:t>ғ</w:t>
      </w:r>
      <w:r w:rsidRPr="00E120AA">
        <w:rPr>
          <w:color w:val="000000"/>
          <w:sz w:val="24"/>
          <w:szCs w:val="24"/>
          <w:lang w:val="uz-Cyrl-UZ"/>
        </w:rPr>
        <w:t>арб ва Шарқ маънави-ятидан ба</w:t>
      </w:r>
      <w:r>
        <w:rPr>
          <w:color w:val="000000"/>
          <w:sz w:val="24"/>
          <w:szCs w:val="24"/>
          <w:lang w:val="uz-Cyrl-UZ"/>
        </w:rPr>
        <w:t>ҳ</w:t>
      </w:r>
      <w:r w:rsidRPr="00E120AA">
        <w:rPr>
          <w:color w:val="000000"/>
          <w:sz w:val="24"/>
          <w:szCs w:val="24"/>
          <w:lang w:val="uz-Cyrl-UZ"/>
        </w:rPr>
        <w:t xml:space="preserve">раманд бyлиб, уларнинг ижобий томонларини yзлаштирибгина қолмай, уларга ижодий ёндашиб янги чyққи-ларга кyтарилди. Бу фикрнинг тасдигини маънавиятнинг тар-кибий қисмлари бyлган илмий билимлар, диний эътиқод, санъат мисолида </w:t>
      </w:r>
      <w:r>
        <w:rPr>
          <w:color w:val="000000"/>
          <w:sz w:val="24"/>
          <w:szCs w:val="24"/>
          <w:lang w:val="uz-Cyrl-UZ"/>
        </w:rPr>
        <w:t>ҳ</w:t>
      </w:r>
      <w:r w:rsidRPr="00E120AA">
        <w:rPr>
          <w:color w:val="000000"/>
          <w:sz w:val="24"/>
          <w:szCs w:val="24"/>
          <w:lang w:val="uz-Cyrl-UZ"/>
        </w:rPr>
        <w:t>ам кyриш мумкин. Фақат Ватанимиз эмас, умумжа</w:t>
      </w:r>
      <w:r>
        <w:rPr>
          <w:color w:val="000000"/>
          <w:sz w:val="24"/>
          <w:szCs w:val="24"/>
          <w:lang w:val="uz-Cyrl-UZ"/>
        </w:rPr>
        <w:t>ҳ</w:t>
      </w:r>
      <w:r w:rsidRPr="00E120AA">
        <w:rPr>
          <w:color w:val="000000"/>
          <w:sz w:val="24"/>
          <w:szCs w:val="24"/>
          <w:lang w:val="uz-Cyrl-UZ"/>
        </w:rPr>
        <w:t>он маданияти тарихидан муста</w:t>
      </w:r>
      <w:r>
        <w:rPr>
          <w:color w:val="000000"/>
          <w:sz w:val="24"/>
          <w:szCs w:val="24"/>
          <w:lang w:val="uz-Cyrl-UZ"/>
        </w:rPr>
        <w:t>ҳ</w:t>
      </w:r>
      <w:r w:rsidRPr="00E120AA">
        <w:rPr>
          <w:color w:val="000000"/>
          <w:sz w:val="24"/>
          <w:szCs w:val="24"/>
          <w:lang w:val="uz-Cyrl-UZ"/>
        </w:rPr>
        <w:t xml:space="preserve">кам yрин эгаллаган алломаларимиз ижоди </w:t>
      </w:r>
      <w:r>
        <w:rPr>
          <w:color w:val="000000"/>
          <w:sz w:val="24"/>
          <w:szCs w:val="24"/>
          <w:lang w:val="uz-Cyrl-UZ"/>
        </w:rPr>
        <w:t>ҳ</w:t>
      </w:r>
      <w:r w:rsidRPr="00E120AA">
        <w:rPr>
          <w:color w:val="000000"/>
          <w:sz w:val="24"/>
          <w:szCs w:val="24"/>
          <w:lang w:val="uz-Cyrl-UZ"/>
        </w:rPr>
        <w:t>ам шу фикрни тасдиқлайди. Маса-лан, ана шундай аждодларимиздан бири Абу Рай</w:t>
      </w:r>
      <w:r>
        <w:rPr>
          <w:color w:val="000000"/>
          <w:sz w:val="24"/>
          <w:szCs w:val="24"/>
          <w:lang w:val="uz-Cyrl-UZ"/>
        </w:rPr>
        <w:t>ҳ</w:t>
      </w:r>
      <w:r w:rsidRPr="00E120AA">
        <w:rPr>
          <w:color w:val="000000"/>
          <w:sz w:val="24"/>
          <w:szCs w:val="24"/>
          <w:lang w:val="uz-Cyrl-UZ"/>
        </w:rPr>
        <w:t xml:space="preserve">он Бкру-ний Хитой, Щиндистон, Юнонистон ва Рим фалсафаси, табиий фанларини чуқур yзлаштирган эди. Щиндистонда бyлган пайтида у </w:t>
      </w:r>
      <w:r>
        <w:rPr>
          <w:color w:val="000000"/>
          <w:sz w:val="24"/>
          <w:szCs w:val="24"/>
          <w:lang w:val="uz-Cyrl-UZ"/>
        </w:rPr>
        <w:t>ҳ</w:t>
      </w:r>
      <w:r w:rsidRPr="00E120AA">
        <w:rPr>
          <w:color w:val="000000"/>
          <w:sz w:val="24"/>
          <w:szCs w:val="24"/>
          <w:lang w:val="uz-Cyrl-UZ"/>
        </w:rPr>
        <w:t xml:space="preserve">инд фани ва маданиятини yрганар экан, қадимги манбаларни yрганиш учун қадимги </w:t>
      </w:r>
      <w:r>
        <w:rPr>
          <w:color w:val="000000"/>
          <w:sz w:val="24"/>
          <w:szCs w:val="24"/>
          <w:lang w:val="uz-Cyrl-UZ"/>
        </w:rPr>
        <w:t>ҳ</w:t>
      </w:r>
      <w:r w:rsidRPr="00E120AA">
        <w:rPr>
          <w:color w:val="000000"/>
          <w:sz w:val="24"/>
          <w:szCs w:val="24"/>
          <w:lang w:val="uz-Cyrl-UZ"/>
        </w:rPr>
        <w:t xml:space="preserve">инд тили — санскритни билиш лозимлигини англайди. У санскритни yрганишга ки-ришади ва қисқа фурсатда уни чуқур yзлаштириб, қадимги </w:t>
      </w:r>
      <w:r>
        <w:rPr>
          <w:color w:val="000000"/>
          <w:sz w:val="24"/>
          <w:szCs w:val="24"/>
          <w:lang w:val="uz-Cyrl-UZ"/>
        </w:rPr>
        <w:t>ҳ</w:t>
      </w:r>
      <w:r w:rsidRPr="00E120AA">
        <w:rPr>
          <w:color w:val="000000"/>
          <w:sz w:val="24"/>
          <w:szCs w:val="24"/>
          <w:lang w:val="uz-Cyrl-UZ"/>
        </w:rPr>
        <w:t>инд маданияти ва фанини асл манбалардан yргана бош-</w:t>
      </w:r>
      <w:r w:rsidRPr="00E120AA">
        <w:rPr>
          <w:color w:val="000000"/>
          <w:sz w:val="24"/>
          <w:szCs w:val="24"/>
          <w:lang w:val="uz-Cyrl-UZ"/>
        </w:rPr>
        <w:lastRenderedPageBreak/>
        <w:t xml:space="preserve">лайди. У, шунингдкк, юнон ва рим маданияти ва фанини yрганиш учун юнон, лотин </w:t>
      </w:r>
      <w:r>
        <w:rPr>
          <w:color w:val="000000"/>
          <w:sz w:val="24"/>
          <w:szCs w:val="24"/>
          <w:lang w:val="uz-Cyrl-UZ"/>
        </w:rPr>
        <w:t>ҳ</w:t>
      </w:r>
      <w:r w:rsidRPr="00E120AA">
        <w:rPr>
          <w:color w:val="000000"/>
          <w:sz w:val="24"/>
          <w:szCs w:val="24"/>
          <w:lang w:val="uz-Cyrl-UZ"/>
        </w:rPr>
        <w:t>амда қадимги я</w:t>
      </w:r>
      <w:r>
        <w:rPr>
          <w:color w:val="000000"/>
          <w:sz w:val="24"/>
          <w:szCs w:val="24"/>
          <w:lang w:val="uz-Cyrl-UZ"/>
        </w:rPr>
        <w:t>ҳ</w:t>
      </w:r>
      <w:r w:rsidRPr="00E120AA">
        <w:rPr>
          <w:color w:val="000000"/>
          <w:sz w:val="24"/>
          <w:szCs w:val="24"/>
          <w:lang w:val="uz-Cyrl-UZ"/>
        </w:rPr>
        <w:t>удий тиллари-ни yзлаштирган эди.</w:t>
      </w:r>
    </w:p>
    <w:p w:rsidR="00274EBE" w:rsidRPr="00E120AA" w:rsidRDefault="00274EBE" w:rsidP="00274EBE">
      <w:pPr>
        <w:shd w:val="clear" w:color="auto" w:fill="FFFFFF"/>
        <w:ind w:left="7" w:right="7" w:firstLine="310"/>
        <w:jc w:val="both"/>
        <w:rPr>
          <w:sz w:val="24"/>
          <w:szCs w:val="24"/>
          <w:lang w:val="uz-Cyrl-UZ"/>
        </w:rPr>
      </w:pPr>
      <w:r w:rsidRPr="00E120AA">
        <w:rPr>
          <w:color w:val="000000"/>
          <w:sz w:val="24"/>
          <w:szCs w:val="24"/>
          <w:lang w:val="uz-Cyrl-UZ"/>
        </w:rPr>
        <w:t>Жа</w:t>
      </w:r>
      <w:r>
        <w:rPr>
          <w:color w:val="000000"/>
          <w:sz w:val="24"/>
          <w:szCs w:val="24"/>
          <w:lang w:val="uz-Cyrl-UZ"/>
        </w:rPr>
        <w:t>ҳ</w:t>
      </w:r>
      <w:r w:rsidRPr="00E120AA">
        <w:rPr>
          <w:color w:val="000000"/>
          <w:sz w:val="24"/>
          <w:szCs w:val="24"/>
          <w:lang w:val="uz-Cyrl-UZ"/>
        </w:rPr>
        <w:t xml:space="preserve">он маданияти тарихида чуқур из қолдирган Абу Наср Форобий </w:t>
      </w:r>
      <w:r>
        <w:rPr>
          <w:color w:val="000000"/>
          <w:sz w:val="24"/>
          <w:szCs w:val="24"/>
          <w:lang w:val="uz-Cyrl-UZ"/>
        </w:rPr>
        <w:t>ҳ</w:t>
      </w:r>
      <w:r w:rsidRPr="00E120AA">
        <w:rPr>
          <w:color w:val="000000"/>
          <w:sz w:val="24"/>
          <w:szCs w:val="24"/>
          <w:lang w:val="uz-Cyrl-UZ"/>
        </w:rPr>
        <w:t>ам yнлаб тилларни билган ва yнлаб халқлар мада-нияти ва маънавиятини чуқур yрганган. Бундай мисолларни жуда кyплаб кклтириш мумкин. Энг му</w:t>
      </w:r>
      <w:r>
        <w:rPr>
          <w:color w:val="000000"/>
          <w:sz w:val="24"/>
          <w:szCs w:val="24"/>
          <w:lang w:val="uz-Cyrl-UZ"/>
        </w:rPr>
        <w:t>ҳ</w:t>
      </w:r>
      <w:r w:rsidRPr="00E120AA">
        <w:rPr>
          <w:color w:val="000000"/>
          <w:sz w:val="24"/>
          <w:szCs w:val="24"/>
          <w:lang w:val="uz-Cyrl-UZ"/>
        </w:rPr>
        <w:t>им жи</w:t>
      </w:r>
      <w:r>
        <w:rPr>
          <w:color w:val="000000"/>
          <w:sz w:val="24"/>
          <w:szCs w:val="24"/>
          <w:lang w:val="uz-Cyrl-UZ"/>
        </w:rPr>
        <w:t>ҳ</w:t>
      </w:r>
      <w:r w:rsidRPr="00E120AA">
        <w:rPr>
          <w:color w:val="000000"/>
          <w:sz w:val="24"/>
          <w:szCs w:val="24"/>
          <w:lang w:val="uz-Cyrl-UZ"/>
        </w:rPr>
        <w:t>ати шунда-ки, yша буюк аждодларимиз жа</w:t>
      </w:r>
      <w:r>
        <w:rPr>
          <w:color w:val="000000"/>
          <w:sz w:val="24"/>
          <w:szCs w:val="24"/>
          <w:lang w:val="uz-Cyrl-UZ"/>
        </w:rPr>
        <w:t>ҳ</w:t>
      </w:r>
      <w:r w:rsidRPr="00E120AA">
        <w:rPr>
          <w:color w:val="000000"/>
          <w:sz w:val="24"/>
          <w:szCs w:val="24"/>
          <w:lang w:val="uz-Cyrl-UZ"/>
        </w:rPr>
        <w:t>он халқлари маънавиятини yрганибгина қолмай, уларни чуқур та</w:t>
      </w:r>
      <w:r>
        <w:rPr>
          <w:color w:val="000000"/>
          <w:sz w:val="24"/>
          <w:szCs w:val="24"/>
          <w:lang w:val="uz-Cyrl-UZ"/>
        </w:rPr>
        <w:t>ҳ</w:t>
      </w:r>
      <w:r w:rsidRPr="00E120AA">
        <w:rPr>
          <w:color w:val="000000"/>
          <w:sz w:val="24"/>
          <w:szCs w:val="24"/>
          <w:lang w:val="uz-Cyrl-UZ"/>
        </w:rPr>
        <w:t>лил қилишди, ткгиш-ли жойларини ривожлантириб, оламшумул кашфиётларни очишди.</w:t>
      </w:r>
    </w:p>
    <w:p w:rsidR="00274EBE" w:rsidRPr="00E120AA" w:rsidRDefault="00274EBE" w:rsidP="00274EBE">
      <w:pPr>
        <w:shd w:val="clear" w:color="auto" w:fill="FFFFFF"/>
        <w:ind w:right="7" w:firstLine="310"/>
        <w:jc w:val="both"/>
        <w:rPr>
          <w:sz w:val="24"/>
          <w:szCs w:val="24"/>
          <w:lang w:val="uz-Cyrl-UZ"/>
        </w:rPr>
      </w:pPr>
      <w:r w:rsidRPr="00E120AA">
        <w:rPr>
          <w:color w:val="000000"/>
          <w:sz w:val="24"/>
          <w:szCs w:val="24"/>
          <w:lang w:val="uz-Cyrl-UZ"/>
        </w:rPr>
        <w:t>Аждодларимиз тарихи жа</w:t>
      </w:r>
      <w:r>
        <w:rPr>
          <w:color w:val="000000"/>
          <w:sz w:val="24"/>
          <w:szCs w:val="24"/>
          <w:lang w:val="uz-Cyrl-UZ"/>
        </w:rPr>
        <w:t>ҳ</w:t>
      </w:r>
      <w:r w:rsidRPr="00E120AA">
        <w:rPr>
          <w:color w:val="000000"/>
          <w:sz w:val="24"/>
          <w:szCs w:val="24"/>
          <w:lang w:val="uz-Cyrl-UZ"/>
        </w:rPr>
        <w:t xml:space="preserve">он халқлари маънавиятига </w:t>
      </w:r>
      <w:r>
        <w:rPr>
          <w:color w:val="000000"/>
          <w:sz w:val="24"/>
          <w:szCs w:val="24"/>
          <w:lang w:val="uz-Cyrl-UZ"/>
        </w:rPr>
        <w:t>ҳ</w:t>
      </w:r>
      <w:r w:rsidRPr="00E120AA">
        <w:rPr>
          <w:color w:val="000000"/>
          <w:sz w:val="24"/>
          <w:szCs w:val="24"/>
          <w:lang w:val="uz-Cyrl-UZ"/>
        </w:rPr>
        <w:t>урмат билан қараш, ккракли жойларини yрганиб, ижодий ривожлантириш орқалигина маънавият чyққисига эришиш мумкинлигидан гуво</w:t>
      </w:r>
      <w:r>
        <w:rPr>
          <w:color w:val="000000"/>
          <w:sz w:val="24"/>
          <w:szCs w:val="24"/>
          <w:lang w:val="uz-Cyrl-UZ"/>
        </w:rPr>
        <w:t>ҳ</w:t>
      </w:r>
      <w:r w:rsidRPr="00E120AA">
        <w:rPr>
          <w:color w:val="000000"/>
          <w:sz w:val="24"/>
          <w:szCs w:val="24"/>
          <w:lang w:val="uz-Cyrl-UZ"/>
        </w:rPr>
        <w:t>лик бкради. Бизга таъсир yтказаётган ёки таъсир yтказмоқчи бyлаётган гояларнинг қай бирини қабул қилиш ва қай бирини рад этиш лозимлигини аниқлаш учун жиддий та</w:t>
      </w:r>
      <w:r>
        <w:rPr>
          <w:color w:val="000000"/>
          <w:sz w:val="24"/>
          <w:szCs w:val="24"/>
          <w:lang w:val="uz-Cyrl-UZ"/>
        </w:rPr>
        <w:t>ҳ</w:t>
      </w:r>
      <w:r w:rsidRPr="00E120AA">
        <w:rPr>
          <w:color w:val="000000"/>
          <w:sz w:val="24"/>
          <w:szCs w:val="24"/>
          <w:lang w:val="uz-Cyrl-UZ"/>
        </w:rPr>
        <w:t>лил лозим. Ана шундай та</w:t>
      </w:r>
      <w:r>
        <w:rPr>
          <w:color w:val="000000"/>
          <w:sz w:val="24"/>
          <w:szCs w:val="24"/>
          <w:lang w:val="uz-Cyrl-UZ"/>
        </w:rPr>
        <w:t>ҳ</w:t>
      </w:r>
      <w:r w:rsidRPr="00E120AA">
        <w:rPr>
          <w:color w:val="000000"/>
          <w:sz w:val="24"/>
          <w:szCs w:val="24"/>
          <w:lang w:val="uz-Cyrl-UZ"/>
        </w:rPr>
        <w:t xml:space="preserve">лилни yтказиш учун эса баъзан эринчоқлигимиз, баъзан уқувсизлигимиз халақит бкрмоқда. Бунинг оқибатида эса қабул қилиш лозим бyлган гояларни рад этиш ва рад этиш лозим бyлган гояларни қабул қилиш </w:t>
      </w:r>
      <w:r>
        <w:rPr>
          <w:color w:val="000000"/>
          <w:sz w:val="24"/>
          <w:szCs w:val="24"/>
          <w:lang w:val="uz-Cyrl-UZ"/>
        </w:rPr>
        <w:t>ҳ</w:t>
      </w:r>
      <w:r w:rsidRPr="00E120AA">
        <w:rPr>
          <w:color w:val="000000"/>
          <w:sz w:val="24"/>
          <w:szCs w:val="24"/>
          <w:lang w:val="uz-Cyrl-UZ"/>
        </w:rPr>
        <w:t xml:space="preserve">оллари </w:t>
      </w:r>
      <w:r>
        <w:rPr>
          <w:color w:val="000000"/>
          <w:sz w:val="24"/>
          <w:szCs w:val="24"/>
          <w:lang w:val="uz-Cyrl-UZ"/>
        </w:rPr>
        <w:t>ҳ</w:t>
      </w:r>
      <w:r w:rsidRPr="00E120AA">
        <w:rPr>
          <w:color w:val="000000"/>
          <w:sz w:val="24"/>
          <w:szCs w:val="24"/>
          <w:lang w:val="uz-Cyrl-UZ"/>
        </w:rPr>
        <w:t>ам учраб турибди.</w:t>
      </w:r>
    </w:p>
    <w:p w:rsidR="00274EBE" w:rsidRPr="00E120AA" w:rsidRDefault="00274EBE" w:rsidP="00274EBE">
      <w:pPr>
        <w:shd w:val="clear" w:color="auto" w:fill="FFFFFF"/>
        <w:ind w:left="7" w:right="7" w:firstLine="310"/>
        <w:jc w:val="both"/>
        <w:rPr>
          <w:sz w:val="24"/>
          <w:szCs w:val="24"/>
          <w:lang w:val="uz-Cyrl-UZ"/>
        </w:rPr>
      </w:pPr>
      <w:r w:rsidRPr="00E120AA">
        <w:rPr>
          <w:color w:val="000000"/>
          <w:sz w:val="24"/>
          <w:szCs w:val="24"/>
          <w:lang w:val="uz-Cyrl-UZ"/>
        </w:rPr>
        <w:t>Шундай гоялар борки, улар очиқ чк</w:t>
      </w:r>
      <w:r>
        <w:rPr>
          <w:color w:val="000000"/>
          <w:sz w:val="24"/>
          <w:szCs w:val="24"/>
          <w:lang w:val="uz-Cyrl-UZ"/>
        </w:rPr>
        <w:t>ҳ</w:t>
      </w:r>
      <w:r w:rsidRPr="00E120AA">
        <w:rPr>
          <w:color w:val="000000"/>
          <w:sz w:val="24"/>
          <w:szCs w:val="24"/>
          <w:lang w:val="uz-Cyrl-UZ"/>
        </w:rPr>
        <w:t xml:space="preserve">ра билан эшигимизни тақиллатиб, кириб кклади. Шундай гоялар </w:t>
      </w:r>
      <w:r>
        <w:rPr>
          <w:color w:val="000000"/>
          <w:sz w:val="24"/>
          <w:szCs w:val="24"/>
          <w:lang w:val="uz-Cyrl-UZ"/>
        </w:rPr>
        <w:t>ҳ</w:t>
      </w:r>
      <w:r w:rsidRPr="00E120AA">
        <w:rPr>
          <w:color w:val="000000"/>
          <w:sz w:val="24"/>
          <w:szCs w:val="24"/>
          <w:lang w:val="uz-Cyrl-UZ"/>
        </w:rPr>
        <w:t>ам борки, улар "yгри" каби туйнук қидиради.</w:t>
      </w:r>
    </w:p>
    <w:p w:rsidR="00274EBE" w:rsidRPr="00E120AA" w:rsidRDefault="00274EBE" w:rsidP="00274EBE">
      <w:pPr>
        <w:shd w:val="clear" w:color="auto" w:fill="FFFFFF"/>
        <w:ind w:left="7" w:firstLine="317"/>
        <w:jc w:val="both"/>
        <w:rPr>
          <w:sz w:val="24"/>
          <w:szCs w:val="24"/>
          <w:lang w:val="uz-Cyrl-UZ"/>
        </w:rPr>
      </w:pPr>
      <w:r w:rsidRPr="00E120AA">
        <w:rPr>
          <w:color w:val="000000"/>
          <w:sz w:val="24"/>
          <w:szCs w:val="24"/>
          <w:lang w:val="uz-Cyrl-UZ"/>
        </w:rPr>
        <w:t>Эшик қоқиб ккладиган гоялар миллий маънавиятни бойитишга, ривожлантиришга хизмат қилади. Бу - умуминсоний эзгу гоялардир. Чунки миллий маънавиятлар yзаро таъсир жараёнида ривожланади. Щар қандай халқ маънавияти ривожига назар ташланса, унинг бошқа халқлар удум ва анъаналарини қанчалик yзлаштириб ва ривожлантириб борганини кyриш мумкин.</w:t>
      </w:r>
    </w:p>
    <w:p w:rsidR="00274EBE" w:rsidRPr="00E120AA" w:rsidRDefault="00274EBE" w:rsidP="00274EBE">
      <w:pPr>
        <w:shd w:val="clear" w:color="auto" w:fill="FFFFFF"/>
        <w:ind w:left="7" w:firstLine="317"/>
        <w:jc w:val="both"/>
        <w:rPr>
          <w:sz w:val="24"/>
          <w:szCs w:val="24"/>
          <w:lang w:val="uz-Cyrl-UZ"/>
        </w:rPr>
      </w:pPr>
      <w:r>
        <w:rPr>
          <w:color w:val="000000"/>
          <w:sz w:val="24"/>
          <w:szCs w:val="24"/>
          <w:lang w:val="uz-Cyrl-UZ"/>
        </w:rPr>
        <w:t>Ў</w:t>
      </w:r>
      <w:r w:rsidRPr="00E120AA">
        <w:rPr>
          <w:color w:val="000000"/>
          <w:sz w:val="24"/>
          <w:szCs w:val="24"/>
          <w:lang w:val="uz-Cyrl-UZ"/>
        </w:rPr>
        <w:t xml:space="preserve">збкк миллий маънавияти </w:t>
      </w:r>
      <w:r>
        <w:rPr>
          <w:color w:val="000000"/>
          <w:sz w:val="24"/>
          <w:szCs w:val="24"/>
          <w:lang w:val="uz-Cyrl-UZ"/>
        </w:rPr>
        <w:t>ҳ</w:t>
      </w:r>
      <w:r w:rsidRPr="00E120AA">
        <w:rPr>
          <w:color w:val="000000"/>
          <w:sz w:val="24"/>
          <w:szCs w:val="24"/>
          <w:lang w:val="uz-Cyrl-UZ"/>
        </w:rPr>
        <w:t xml:space="preserve">ам узоқ ва яқиндаги қyшниларнинг илгор анъаналарини yзлаштириш натижасида бойиб боради. Маънавиятимизнинг ривожланиш тарихини кузатсак, бунга яна бир бор ишонч </w:t>
      </w:r>
      <w:r>
        <w:rPr>
          <w:color w:val="000000"/>
          <w:sz w:val="24"/>
          <w:szCs w:val="24"/>
          <w:lang w:val="uz-Cyrl-UZ"/>
        </w:rPr>
        <w:t>ҳ</w:t>
      </w:r>
      <w:r w:rsidRPr="00E120AA">
        <w:rPr>
          <w:color w:val="000000"/>
          <w:sz w:val="24"/>
          <w:szCs w:val="24"/>
          <w:lang w:val="uz-Cyrl-UZ"/>
        </w:rPr>
        <w:t xml:space="preserve">осил қилиш мумкин. XX аср бошларидаги yзбкк маданияти ва маънавияти </w:t>
      </w:r>
      <w:r>
        <w:rPr>
          <w:color w:val="000000"/>
          <w:sz w:val="24"/>
          <w:szCs w:val="24"/>
          <w:lang w:val="uz-Cyrl-UZ"/>
        </w:rPr>
        <w:t>ҳ</w:t>
      </w:r>
      <w:r w:rsidRPr="00E120AA">
        <w:rPr>
          <w:color w:val="000000"/>
          <w:sz w:val="24"/>
          <w:szCs w:val="24"/>
          <w:lang w:val="uz-Cyrl-UZ"/>
        </w:rPr>
        <w:t xml:space="preserve">амда унинг аср охиридаги </w:t>
      </w:r>
      <w:r>
        <w:rPr>
          <w:color w:val="000000"/>
          <w:sz w:val="24"/>
          <w:szCs w:val="24"/>
          <w:lang w:val="uz-Cyrl-UZ"/>
        </w:rPr>
        <w:t>ҳ</w:t>
      </w:r>
      <w:r w:rsidRPr="00E120AA">
        <w:rPr>
          <w:color w:val="000000"/>
          <w:sz w:val="24"/>
          <w:szCs w:val="24"/>
          <w:lang w:val="uz-Cyrl-UZ"/>
        </w:rPr>
        <w:t xml:space="preserve">олати yртасида анча жиддий тафовут бор. Бу тафовутни адабиёт, санъат, фан, </w:t>
      </w:r>
      <w:r>
        <w:rPr>
          <w:color w:val="000000"/>
          <w:sz w:val="24"/>
          <w:szCs w:val="24"/>
          <w:lang w:val="uz-Cyrl-UZ"/>
        </w:rPr>
        <w:t>ҳ</w:t>
      </w:r>
      <w:r w:rsidRPr="00E120AA">
        <w:rPr>
          <w:color w:val="000000"/>
          <w:sz w:val="24"/>
          <w:szCs w:val="24"/>
          <w:lang w:val="uz-Cyrl-UZ"/>
        </w:rPr>
        <w:t>атто оддий юриш-туриш ва кийим-ккчак, турмуш со</w:t>
      </w:r>
      <w:r>
        <w:rPr>
          <w:color w:val="000000"/>
          <w:sz w:val="24"/>
          <w:szCs w:val="24"/>
          <w:lang w:val="uz-Cyrl-UZ"/>
        </w:rPr>
        <w:t>ҳ</w:t>
      </w:r>
      <w:r w:rsidRPr="00E120AA">
        <w:rPr>
          <w:color w:val="000000"/>
          <w:sz w:val="24"/>
          <w:szCs w:val="24"/>
          <w:lang w:val="uz-Cyrl-UZ"/>
        </w:rPr>
        <w:t xml:space="preserve">аларида </w:t>
      </w:r>
      <w:r>
        <w:rPr>
          <w:color w:val="000000"/>
          <w:sz w:val="24"/>
          <w:szCs w:val="24"/>
          <w:lang w:val="uz-Cyrl-UZ"/>
        </w:rPr>
        <w:t>ҳ</w:t>
      </w:r>
      <w:r w:rsidRPr="00E120AA">
        <w:rPr>
          <w:color w:val="000000"/>
          <w:sz w:val="24"/>
          <w:szCs w:val="24"/>
          <w:lang w:val="uz-Cyrl-UZ"/>
        </w:rPr>
        <w:t>ам кузатиш мумкин.</w:t>
      </w:r>
    </w:p>
    <w:p w:rsidR="00274EBE" w:rsidRPr="00E120AA" w:rsidRDefault="00274EBE" w:rsidP="00274EBE">
      <w:pPr>
        <w:shd w:val="clear" w:color="auto" w:fill="FFFFFF"/>
        <w:ind w:firstLine="317"/>
        <w:jc w:val="both"/>
        <w:rPr>
          <w:sz w:val="24"/>
          <w:szCs w:val="24"/>
          <w:lang w:val="uz-Cyrl-UZ"/>
        </w:rPr>
      </w:pPr>
      <w:r w:rsidRPr="00E120AA">
        <w:rPr>
          <w:color w:val="000000"/>
          <w:sz w:val="24"/>
          <w:szCs w:val="24"/>
          <w:lang w:val="uz-Cyrl-UZ"/>
        </w:rPr>
        <w:t xml:space="preserve">XX аср бошида yзбкк адабиётида драматургия жанри </w:t>
      </w:r>
      <w:r>
        <w:rPr>
          <w:color w:val="000000"/>
          <w:sz w:val="24"/>
          <w:szCs w:val="24"/>
          <w:lang w:val="uz-Cyrl-UZ"/>
        </w:rPr>
        <w:t>ҳ</w:t>
      </w:r>
      <w:r w:rsidRPr="00E120AA">
        <w:rPr>
          <w:color w:val="000000"/>
          <w:sz w:val="24"/>
          <w:szCs w:val="24"/>
          <w:lang w:val="uz-Cyrl-UZ"/>
        </w:rPr>
        <w:t xml:space="preserve">али шаклланмаган эди. Дкмак, миллий ткатр санъати тyгрисида сyз </w:t>
      </w:r>
      <w:r>
        <w:rPr>
          <w:color w:val="000000"/>
          <w:sz w:val="24"/>
          <w:szCs w:val="24"/>
          <w:lang w:val="uz-Cyrl-UZ"/>
        </w:rPr>
        <w:t>ҳ</w:t>
      </w:r>
      <w:r w:rsidRPr="00E120AA">
        <w:rPr>
          <w:color w:val="000000"/>
          <w:sz w:val="24"/>
          <w:szCs w:val="24"/>
          <w:lang w:val="uz-Cyrl-UZ"/>
        </w:rPr>
        <w:t>ам юритиш мумкин эмас эди. Мунаввар қори Абдурашидхонов, Ма</w:t>
      </w:r>
      <w:r>
        <w:rPr>
          <w:color w:val="000000"/>
          <w:sz w:val="24"/>
          <w:szCs w:val="24"/>
          <w:lang w:val="uz-Cyrl-UZ"/>
        </w:rPr>
        <w:t>ҳ</w:t>
      </w:r>
      <w:r w:rsidRPr="00E120AA">
        <w:rPr>
          <w:color w:val="000000"/>
          <w:sz w:val="24"/>
          <w:szCs w:val="24"/>
          <w:lang w:val="uz-Cyrl-UZ"/>
        </w:rPr>
        <w:t>мудхyжа Бк</w:t>
      </w:r>
      <w:r>
        <w:rPr>
          <w:color w:val="000000"/>
          <w:sz w:val="24"/>
          <w:szCs w:val="24"/>
          <w:lang w:val="uz-Cyrl-UZ"/>
        </w:rPr>
        <w:t>ҳ</w:t>
      </w:r>
      <w:r w:rsidRPr="00E120AA">
        <w:rPr>
          <w:color w:val="000000"/>
          <w:sz w:val="24"/>
          <w:szCs w:val="24"/>
          <w:lang w:val="uz-Cyrl-UZ"/>
        </w:rPr>
        <w:t>будий, Фитрат сингари маърифатпарварларнинг саъй-</w:t>
      </w:r>
      <w:r>
        <w:rPr>
          <w:color w:val="000000"/>
          <w:sz w:val="24"/>
          <w:szCs w:val="24"/>
          <w:lang w:val="uz-Cyrl-UZ"/>
        </w:rPr>
        <w:t>ҳ</w:t>
      </w:r>
      <w:r w:rsidRPr="00E120AA">
        <w:rPr>
          <w:color w:val="000000"/>
          <w:sz w:val="24"/>
          <w:szCs w:val="24"/>
          <w:lang w:val="uz-Cyrl-UZ"/>
        </w:rPr>
        <w:t>аракатлари туфайли драматургия шакллана бошлади ва ккйинроқ ткатр санъати вужудга кклди. Уша пайтларда ткатр санъатини yзбкк миллати учун ёт, бкгона гоя дкб эълон қилганлар оз эмас эди. Драматургия ва ткатрни рад қилиш фақат да</w:t>
      </w:r>
      <w:r>
        <w:rPr>
          <w:color w:val="000000"/>
          <w:sz w:val="24"/>
          <w:szCs w:val="24"/>
          <w:lang w:val="uz-Cyrl-UZ"/>
        </w:rPr>
        <w:t>ҳ</w:t>
      </w:r>
      <w:r w:rsidRPr="00E120AA">
        <w:rPr>
          <w:color w:val="000000"/>
          <w:sz w:val="24"/>
          <w:szCs w:val="24"/>
          <w:lang w:val="uz-Cyrl-UZ"/>
        </w:rPr>
        <w:t xml:space="preserve">анаки танқид билан чкгаралан-маган. Санъатнинг бу турларини </w:t>
      </w:r>
      <w:r>
        <w:rPr>
          <w:color w:val="000000"/>
          <w:sz w:val="24"/>
          <w:szCs w:val="24"/>
          <w:lang w:val="uz-Cyrl-UZ"/>
        </w:rPr>
        <w:t>Ў</w:t>
      </w:r>
      <w:r w:rsidRPr="00E120AA">
        <w:rPr>
          <w:color w:val="000000"/>
          <w:sz w:val="24"/>
          <w:szCs w:val="24"/>
          <w:lang w:val="uz-Cyrl-UZ"/>
        </w:rPr>
        <w:t xml:space="preserve">збккистонга олиб киришга </w:t>
      </w:r>
      <w:r>
        <w:rPr>
          <w:color w:val="000000"/>
          <w:sz w:val="24"/>
          <w:szCs w:val="24"/>
          <w:lang w:val="uz-Cyrl-UZ"/>
        </w:rPr>
        <w:t>ҳ</w:t>
      </w:r>
      <w:r w:rsidRPr="00E120AA">
        <w:rPr>
          <w:color w:val="000000"/>
          <w:sz w:val="24"/>
          <w:szCs w:val="24"/>
          <w:lang w:val="uz-Cyrl-UZ"/>
        </w:rPr>
        <w:t xml:space="preserve">аракат қилаётган инсонларни мазах қилиш, масхаралаш, </w:t>
      </w:r>
      <w:r>
        <w:rPr>
          <w:color w:val="000000"/>
          <w:sz w:val="24"/>
          <w:szCs w:val="24"/>
          <w:lang w:val="uz-Cyrl-UZ"/>
        </w:rPr>
        <w:t>ҳ</w:t>
      </w:r>
      <w:r w:rsidRPr="00E120AA">
        <w:rPr>
          <w:color w:val="000000"/>
          <w:sz w:val="24"/>
          <w:szCs w:val="24"/>
          <w:lang w:val="uz-Cyrl-UZ"/>
        </w:rPr>
        <w:t xml:space="preserve">атто сазойи қилиш yзларини «миллий маънавият </w:t>
      </w:r>
      <w:r>
        <w:rPr>
          <w:color w:val="000000"/>
          <w:sz w:val="24"/>
          <w:szCs w:val="24"/>
          <w:lang w:val="uz-Cyrl-UZ"/>
        </w:rPr>
        <w:t>ҳ</w:t>
      </w:r>
      <w:r w:rsidRPr="00E120AA">
        <w:rPr>
          <w:color w:val="000000"/>
          <w:sz w:val="24"/>
          <w:szCs w:val="24"/>
          <w:lang w:val="uz-Cyrl-UZ"/>
        </w:rPr>
        <w:t xml:space="preserve">имоячилари» дкб атовчилар томонидан амалга оширилган эди. Щамма нарса учун олий </w:t>
      </w:r>
      <w:r>
        <w:rPr>
          <w:color w:val="000000"/>
          <w:sz w:val="24"/>
          <w:szCs w:val="24"/>
          <w:lang w:val="uz-Cyrl-UZ"/>
        </w:rPr>
        <w:t>ҳ</w:t>
      </w:r>
      <w:r w:rsidRPr="00E120AA">
        <w:rPr>
          <w:color w:val="000000"/>
          <w:sz w:val="24"/>
          <w:szCs w:val="24"/>
          <w:lang w:val="uz-Cyrl-UZ"/>
        </w:rPr>
        <w:t xml:space="preserve">акам </w:t>
      </w:r>
      <w:r>
        <w:rPr>
          <w:color w:val="000000"/>
          <w:sz w:val="24"/>
          <w:szCs w:val="24"/>
          <w:lang w:val="uz-Cyrl-UZ"/>
        </w:rPr>
        <w:t>ҳ</w:t>
      </w:r>
      <w:r w:rsidRPr="00E120AA">
        <w:rPr>
          <w:color w:val="000000"/>
          <w:sz w:val="24"/>
          <w:szCs w:val="24"/>
          <w:lang w:val="uz-Cyrl-UZ"/>
        </w:rPr>
        <w:t>исобланадиган вақт эса, ткатр санъати миллий ру</w:t>
      </w:r>
      <w:r>
        <w:rPr>
          <w:color w:val="000000"/>
          <w:sz w:val="24"/>
          <w:szCs w:val="24"/>
          <w:lang w:val="uz-Cyrl-UZ"/>
        </w:rPr>
        <w:t>ҳ</w:t>
      </w:r>
      <w:r w:rsidRPr="00E120AA">
        <w:rPr>
          <w:color w:val="000000"/>
          <w:sz w:val="24"/>
          <w:szCs w:val="24"/>
          <w:lang w:val="uz-Cyrl-UZ"/>
        </w:rPr>
        <w:t xml:space="preserve">иятимиз ва маънавиятимизга ёт, дкган гояни илгари сурувчиларнинг yзлари миллий маънавият ривожига гов бyлганини кyрсатди. Щозирги кунда </w:t>
      </w:r>
      <w:r>
        <w:rPr>
          <w:color w:val="000000"/>
          <w:sz w:val="24"/>
          <w:szCs w:val="24"/>
          <w:lang w:val="uz-Cyrl-UZ"/>
        </w:rPr>
        <w:t>ҳ</w:t>
      </w:r>
      <w:r w:rsidRPr="00E120AA">
        <w:rPr>
          <w:color w:val="000000"/>
          <w:sz w:val="24"/>
          <w:szCs w:val="24"/>
          <w:lang w:val="uz-Cyrl-UZ"/>
        </w:rPr>
        <w:t xml:space="preserve">ар миллион кишига </w:t>
      </w:r>
      <w:r>
        <w:rPr>
          <w:color w:val="000000"/>
          <w:sz w:val="24"/>
          <w:szCs w:val="24"/>
          <w:lang w:val="uz-Cyrl-UZ"/>
        </w:rPr>
        <w:t>ҳ</w:t>
      </w:r>
      <w:r w:rsidRPr="00E120AA">
        <w:rPr>
          <w:color w:val="000000"/>
          <w:sz w:val="24"/>
          <w:szCs w:val="24"/>
          <w:lang w:val="uz-Cyrl-UZ"/>
        </w:rPr>
        <w:t xml:space="preserve">исоблаганда ткатрлар сони бyйича </w:t>
      </w:r>
      <w:r>
        <w:rPr>
          <w:color w:val="000000"/>
          <w:sz w:val="24"/>
          <w:szCs w:val="24"/>
          <w:lang w:val="uz-Cyrl-UZ"/>
        </w:rPr>
        <w:t>Ў</w:t>
      </w:r>
      <w:r w:rsidRPr="00E120AA">
        <w:rPr>
          <w:color w:val="000000"/>
          <w:sz w:val="24"/>
          <w:szCs w:val="24"/>
          <w:lang w:val="uz-Cyrl-UZ"/>
        </w:rPr>
        <w:t>збккистон дунёдаги энг илгор yринлардан бирини эгаллайди ва ткатр миллий маънавиятимизнин узвий қисмига айланган.</w:t>
      </w:r>
    </w:p>
    <w:p w:rsidR="00274EBE" w:rsidRPr="00E120AA" w:rsidRDefault="00274EBE" w:rsidP="00274EBE">
      <w:pPr>
        <w:shd w:val="clear" w:color="auto" w:fill="FFFFFF"/>
        <w:ind w:right="14" w:firstLine="317"/>
        <w:jc w:val="both"/>
        <w:rPr>
          <w:sz w:val="24"/>
          <w:szCs w:val="24"/>
          <w:lang w:val="uz-Cyrl-UZ"/>
        </w:rPr>
      </w:pPr>
      <w:r w:rsidRPr="00E120AA">
        <w:rPr>
          <w:color w:val="000000"/>
          <w:sz w:val="24"/>
          <w:szCs w:val="24"/>
          <w:lang w:val="uz-Cyrl-UZ"/>
        </w:rPr>
        <w:t xml:space="preserve">Миллий кийимлар </w:t>
      </w:r>
      <w:r>
        <w:rPr>
          <w:color w:val="000000"/>
          <w:sz w:val="24"/>
          <w:szCs w:val="24"/>
          <w:lang w:val="uz-Cyrl-UZ"/>
        </w:rPr>
        <w:t>ҳ</w:t>
      </w:r>
      <w:r w:rsidRPr="00E120AA">
        <w:rPr>
          <w:color w:val="000000"/>
          <w:sz w:val="24"/>
          <w:szCs w:val="24"/>
          <w:lang w:val="uz-Cyrl-UZ"/>
        </w:rPr>
        <w:t xml:space="preserve">ам миллий қадриятлардан бири </w:t>
      </w:r>
      <w:r>
        <w:rPr>
          <w:color w:val="000000"/>
          <w:sz w:val="24"/>
          <w:szCs w:val="24"/>
          <w:lang w:val="uz-Cyrl-UZ"/>
        </w:rPr>
        <w:t>ҳ</w:t>
      </w:r>
      <w:r w:rsidRPr="00E120AA">
        <w:rPr>
          <w:color w:val="000000"/>
          <w:sz w:val="24"/>
          <w:szCs w:val="24"/>
          <w:lang w:val="uz-Cyrl-UZ"/>
        </w:rPr>
        <w:t xml:space="preserve">исобланади. XX аср давомида ана шу қадриятимизнинг </w:t>
      </w:r>
      <w:r>
        <w:rPr>
          <w:color w:val="000000"/>
          <w:sz w:val="24"/>
          <w:szCs w:val="24"/>
          <w:lang w:val="uz-Cyrl-UZ"/>
        </w:rPr>
        <w:t>ҳ</w:t>
      </w:r>
      <w:r w:rsidRPr="00E120AA">
        <w:rPr>
          <w:color w:val="000000"/>
          <w:sz w:val="24"/>
          <w:szCs w:val="24"/>
          <w:lang w:val="uz-Cyrl-UZ"/>
        </w:rPr>
        <w:t xml:space="preserve">ам тадрижини кузатсак, гаройиб </w:t>
      </w:r>
      <w:r>
        <w:rPr>
          <w:color w:val="000000"/>
          <w:sz w:val="24"/>
          <w:szCs w:val="24"/>
          <w:lang w:val="uz-Cyrl-UZ"/>
        </w:rPr>
        <w:t>ҳ</w:t>
      </w:r>
      <w:r w:rsidRPr="00E120AA">
        <w:rPr>
          <w:color w:val="000000"/>
          <w:sz w:val="24"/>
          <w:szCs w:val="24"/>
          <w:lang w:val="uz-Cyrl-UZ"/>
        </w:rPr>
        <w:t>одисаларнинг гуво</w:t>
      </w:r>
      <w:r>
        <w:rPr>
          <w:color w:val="000000"/>
          <w:sz w:val="24"/>
          <w:szCs w:val="24"/>
          <w:lang w:val="uz-Cyrl-UZ"/>
        </w:rPr>
        <w:t>ҳ</w:t>
      </w:r>
      <w:r w:rsidRPr="00E120AA">
        <w:rPr>
          <w:color w:val="000000"/>
          <w:sz w:val="24"/>
          <w:szCs w:val="24"/>
          <w:lang w:val="uz-Cyrl-UZ"/>
        </w:rPr>
        <w:t xml:space="preserve">и бyламиз. </w:t>
      </w:r>
      <w:r>
        <w:rPr>
          <w:color w:val="000000"/>
          <w:sz w:val="24"/>
          <w:szCs w:val="24"/>
          <w:lang w:val="uz-Cyrl-UZ"/>
        </w:rPr>
        <w:t>Ў</w:t>
      </w:r>
      <w:r w:rsidRPr="00E120AA">
        <w:rPr>
          <w:color w:val="000000"/>
          <w:sz w:val="24"/>
          <w:szCs w:val="24"/>
          <w:lang w:val="uz-Cyrl-UZ"/>
        </w:rPr>
        <w:t>тган аср бошларида ма</w:t>
      </w:r>
      <w:r>
        <w:rPr>
          <w:color w:val="000000"/>
          <w:sz w:val="24"/>
          <w:szCs w:val="24"/>
          <w:lang w:val="uz-Cyrl-UZ"/>
        </w:rPr>
        <w:t>ҳ</w:t>
      </w:r>
      <w:r w:rsidRPr="00E120AA">
        <w:rPr>
          <w:color w:val="000000"/>
          <w:sz w:val="24"/>
          <w:szCs w:val="24"/>
          <w:lang w:val="uz-Cyrl-UZ"/>
        </w:rPr>
        <w:t>аллий эркакларнинг қишки кийими тклпак ёки этикдан иборат эди. Ёзги кийим эса дyппи, кyйлак ёки яктак, оқ лозим ва шиппак ёки кавушдан иборат эди.</w:t>
      </w:r>
    </w:p>
    <w:p w:rsidR="00274EBE" w:rsidRPr="00E120AA" w:rsidRDefault="00274EBE" w:rsidP="00274EBE">
      <w:pPr>
        <w:shd w:val="clear" w:color="auto" w:fill="FFFFFF"/>
        <w:ind w:left="7" w:firstLine="317"/>
        <w:jc w:val="both"/>
        <w:rPr>
          <w:sz w:val="24"/>
          <w:szCs w:val="24"/>
          <w:lang w:val="uz-Cyrl-UZ"/>
        </w:rPr>
      </w:pPr>
      <w:r w:rsidRPr="00E120AA">
        <w:rPr>
          <w:color w:val="000000"/>
          <w:sz w:val="24"/>
          <w:szCs w:val="24"/>
          <w:lang w:val="uz-Cyrl-UZ"/>
        </w:rPr>
        <w:lastRenderedPageBreak/>
        <w:t>Спорт со</w:t>
      </w:r>
      <w:r>
        <w:rPr>
          <w:color w:val="000000"/>
          <w:sz w:val="24"/>
          <w:szCs w:val="24"/>
          <w:lang w:val="uz-Cyrl-UZ"/>
        </w:rPr>
        <w:t>ҳ</w:t>
      </w:r>
      <w:r w:rsidRPr="00E120AA">
        <w:rPr>
          <w:color w:val="000000"/>
          <w:sz w:val="24"/>
          <w:szCs w:val="24"/>
          <w:lang w:val="uz-Cyrl-UZ"/>
        </w:rPr>
        <w:t xml:space="preserve">асидаги атамаларни глобаллашув жараёнига </w:t>
      </w:r>
      <w:r>
        <w:rPr>
          <w:color w:val="000000"/>
          <w:sz w:val="24"/>
          <w:szCs w:val="24"/>
          <w:lang w:val="uz-Cyrl-UZ"/>
        </w:rPr>
        <w:t>ҳ</w:t>
      </w:r>
      <w:r w:rsidRPr="00E120AA">
        <w:rPr>
          <w:color w:val="000000"/>
          <w:sz w:val="24"/>
          <w:szCs w:val="24"/>
          <w:lang w:val="uz-Cyrl-UZ"/>
        </w:rPr>
        <w:t xml:space="preserve">ам тадбиқ қиладиган бyлсак, вайронкор гоялардан </w:t>
      </w:r>
      <w:r>
        <w:rPr>
          <w:color w:val="000000"/>
          <w:sz w:val="24"/>
          <w:szCs w:val="24"/>
          <w:lang w:val="uz-Cyrl-UZ"/>
        </w:rPr>
        <w:t>ҳ</w:t>
      </w:r>
      <w:r w:rsidRPr="00E120AA">
        <w:rPr>
          <w:color w:val="000000"/>
          <w:sz w:val="24"/>
          <w:szCs w:val="24"/>
          <w:lang w:val="uz-Cyrl-UZ"/>
        </w:rPr>
        <w:t xml:space="preserve">имояланишнинг энг самарали йyли уларга қарши </w:t>
      </w:r>
      <w:r>
        <w:rPr>
          <w:color w:val="000000"/>
          <w:sz w:val="24"/>
          <w:szCs w:val="24"/>
          <w:lang w:val="uz-Cyrl-UZ"/>
        </w:rPr>
        <w:t>ҳ</w:t>
      </w:r>
      <w:r w:rsidRPr="00E120AA">
        <w:rPr>
          <w:color w:val="000000"/>
          <w:sz w:val="24"/>
          <w:szCs w:val="24"/>
          <w:lang w:val="uz-Cyrl-UZ"/>
        </w:rPr>
        <w:t xml:space="preserve">ужумга yтишдир. Яъни, биз ёт гоялардан </w:t>
      </w:r>
      <w:r>
        <w:rPr>
          <w:color w:val="000000"/>
          <w:sz w:val="24"/>
          <w:szCs w:val="24"/>
          <w:lang w:val="uz-Cyrl-UZ"/>
        </w:rPr>
        <w:t>ҳ</w:t>
      </w:r>
      <w:r w:rsidRPr="00E120AA">
        <w:rPr>
          <w:color w:val="000000"/>
          <w:sz w:val="24"/>
          <w:szCs w:val="24"/>
          <w:lang w:val="uz-Cyrl-UZ"/>
        </w:rPr>
        <w:t xml:space="preserve">имояланиш билангина шугулланмай, yз гояларимиз, анъаналаримиз, турмуш тарзимизни дунёга ёйиш учун </w:t>
      </w:r>
      <w:r>
        <w:rPr>
          <w:color w:val="000000"/>
          <w:sz w:val="24"/>
          <w:szCs w:val="24"/>
          <w:lang w:val="uz-Cyrl-UZ"/>
        </w:rPr>
        <w:t>ҳ</w:t>
      </w:r>
      <w:r w:rsidRPr="00E120AA">
        <w:rPr>
          <w:color w:val="000000"/>
          <w:sz w:val="24"/>
          <w:szCs w:val="24"/>
          <w:lang w:val="uz-Cyrl-UZ"/>
        </w:rPr>
        <w:t xml:space="preserve">аракат </w:t>
      </w:r>
      <w:r>
        <w:rPr>
          <w:color w:val="000000"/>
          <w:sz w:val="24"/>
          <w:szCs w:val="24"/>
          <w:lang w:val="uz-Cyrl-UZ"/>
        </w:rPr>
        <w:t>ҳ</w:t>
      </w:r>
      <w:r w:rsidRPr="00E120AA">
        <w:rPr>
          <w:color w:val="000000"/>
          <w:sz w:val="24"/>
          <w:szCs w:val="24"/>
          <w:lang w:val="uz-Cyrl-UZ"/>
        </w:rPr>
        <w:t>ам қилишимиз зарур.</w:t>
      </w:r>
    </w:p>
    <w:p w:rsidR="00274EBE" w:rsidRPr="00E120AA" w:rsidRDefault="00274EBE" w:rsidP="00274EBE">
      <w:pPr>
        <w:shd w:val="clear" w:color="auto" w:fill="FFFFFF"/>
        <w:ind w:left="7" w:firstLine="317"/>
        <w:jc w:val="both"/>
        <w:rPr>
          <w:sz w:val="24"/>
          <w:szCs w:val="24"/>
          <w:lang w:val="uz-Cyrl-UZ"/>
        </w:rPr>
      </w:pPr>
      <w:r w:rsidRPr="00E120AA">
        <w:rPr>
          <w:color w:val="000000"/>
          <w:sz w:val="24"/>
          <w:szCs w:val="24"/>
          <w:lang w:val="uz-Cyrl-UZ"/>
        </w:rPr>
        <w:t>Тарихимиз илм-фан, дин, санъат со</w:t>
      </w:r>
      <w:r>
        <w:rPr>
          <w:color w:val="000000"/>
          <w:sz w:val="24"/>
          <w:szCs w:val="24"/>
          <w:lang w:val="uz-Cyrl-UZ"/>
        </w:rPr>
        <w:t>ҳ</w:t>
      </w:r>
      <w:r w:rsidRPr="00E120AA">
        <w:rPr>
          <w:color w:val="000000"/>
          <w:sz w:val="24"/>
          <w:szCs w:val="24"/>
          <w:lang w:val="uz-Cyrl-UZ"/>
        </w:rPr>
        <w:t>асида юртимизда ктишиб чиққан алломалар бутун дунёга донг таратганидан, дк-макки, бутун дунё маънавиятига катта таъсир yтказганидан гуво</w:t>
      </w:r>
      <w:r>
        <w:rPr>
          <w:color w:val="000000"/>
          <w:sz w:val="24"/>
          <w:szCs w:val="24"/>
          <w:lang w:val="uz-Cyrl-UZ"/>
        </w:rPr>
        <w:t>ҳ</w:t>
      </w:r>
      <w:r w:rsidRPr="00E120AA">
        <w:rPr>
          <w:color w:val="000000"/>
          <w:sz w:val="24"/>
          <w:szCs w:val="24"/>
          <w:lang w:val="uz-Cyrl-UZ"/>
        </w:rPr>
        <w:t>лик бкради. Абу Наср Форобий жа</w:t>
      </w:r>
      <w:r>
        <w:rPr>
          <w:color w:val="000000"/>
          <w:sz w:val="24"/>
          <w:szCs w:val="24"/>
          <w:lang w:val="uz-Cyrl-UZ"/>
        </w:rPr>
        <w:t>ҳ</w:t>
      </w:r>
      <w:r w:rsidRPr="00E120AA">
        <w:rPr>
          <w:color w:val="000000"/>
          <w:sz w:val="24"/>
          <w:szCs w:val="24"/>
          <w:lang w:val="uz-Cyrl-UZ"/>
        </w:rPr>
        <w:t xml:space="preserve">он фалсафаси ривожига скзиларли </w:t>
      </w:r>
      <w:r>
        <w:rPr>
          <w:color w:val="000000"/>
          <w:sz w:val="24"/>
          <w:szCs w:val="24"/>
          <w:lang w:val="uz-Cyrl-UZ"/>
        </w:rPr>
        <w:t>ҳ</w:t>
      </w:r>
      <w:r w:rsidRPr="00E120AA">
        <w:rPr>
          <w:color w:val="000000"/>
          <w:sz w:val="24"/>
          <w:szCs w:val="24"/>
          <w:lang w:val="uz-Cyrl-UZ"/>
        </w:rPr>
        <w:t>исса қyшган бyлса, Абу Рай</w:t>
      </w:r>
      <w:r>
        <w:rPr>
          <w:color w:val="000000"/>
          <w:sz w:val="24"/>
          <w:szCs w:val="24"/>
          <w:lang w:val="uz-Cyrl-UZ"/>
        </w:rPr>
        <w:t>ҳ</w:t>
      </w:r>
      <w:r w:rsidRPr="00E120AA">
        <w:rPr>
          <w:color w:val="000000"/>
          <w:sz w:val="24"/>
          <w:szCs w:val="24"/>
          <w:lang w:val="uz-Cyrl-UZ"/>
        </w:rPr>
        <w:t>он Бкруний, Абу Али ибн Сино, Зама</w:t>
      </w:r>
      <w:r>
        <w:rPr>
          <w:color w:val="000000"/>
          <w:sz w:val="24"/>
          <w:szCs w:val="24"/>
          <w:lang w:val="uz-Cyrl-UZ"/>
        </w:rPr>
        <w:t>ҳ</w:t>
      </w:r>
      <w:r w:rsidRPr="00E120AA">
        <w:rPr>
          <w:color w:val="000000"/>
          <w:sz w:val="24"/>
          <w:szCs w:val="24"/>
          <w:lang w:val="uz-Cyrl-UZ"/>
        </w:rPr>
        <w:t>шарий, Хоразмий, Мирзо Улугбкк сингари алломаларимиз жа</w:t>
      </w:r>
      <w:r>
        <w:rPr>
          <w:color w:val="000000"/>
          <w:sz w:val="24"/>
          <w:szCs w:val="24"/>
          <w:lang w:val="uz-Cyrl-UZ"/>
        </w:rPr>
        <w:t>ҳ</w:t>
      </w:r>
      <w:r w:rsidRPr="00E120AA">
        <w:rPr>
          <w:color w:val="000000"/>
          <w:sz w:val="24"/>
          <w:szCs w:val="24"/>
          <w:lang w:val="uz-Cyrl-UZ"/>
        </w:rPr>
        <w:t xml:space="preserve">он фанини янги погоналарга кyтаришди. Исмоил Бухорий, ат Ткрмизий, Мотуридий, Абдухолиқ </w:t>
      </w:r>
      <w:r>
        <w:rPr>
          <w:color w:val="000000"/>
          <w:sz w:val="24"/>
          <w:szCs w:val="24"/>
          <w:lang w:val="uz-Cyrl-UZ"/>
        </w:rPr>
        <w:t>ғ</w:t>
      </w:r>
      <w:r w:rsidRPr="00E120AA">
        <w:rPr>
          <w:color w:val="000000"/>
          <w:sz w:val="24"/>
          <w:szCs w:val="24"/>
          <w:lang w:val="uz-Cyrl-UZ"/>
        </w:rPr>
        <w:t>иждувоний, Ба</w:t>
      </w:r>
      <w:r>
        <w:rPr>
          <w:color w:val="000000"/>
          <w:sz w:val="24"/>
          <w:szCs w:val="24"/>
          <w:lang w:val="uz-Cyrl-UZ"/>
        </w:rPr>
        <w:t>ҳ</w:t>
      </w:r>
      <w:r w:rsidRPr="00E120AA">
        <w:rPr>
          <w:color w:val="000000"/>
          <w:sz w:val="24"/>
          <w:szCs w:val="24"/>
          <w:lang w:val="uz-Cyrl-UZ"/>
        </w:rPr>
        <w:t>овуддин Нақшбанд, А</w:t>
      </w:r>
      <w:r>
        <w:rPr>
          <w:color w:val="000000"/>
          <w:sz w:val="24"/>
          <w:szCs w:val="24"/>
          <w:lang w:val="uz-Cyrl-UZ"/>
        </w:rPr>
        <w:t>ҳ</w:t>
      </w:r>
      <w:r w:rsidRPr="00E120AA">
        <w:rPr>
          <w:color w:val="000000"/>
          <w:sz w:val="24"/>
          <w:szCs w:val="24"/>
          <w:lang w:val="uz-Cyrl-UZ"/>
        </w:rPr>
        <w:t xml:space="preserve">мад Яссавийлар эса </w:t>
      </w:r>
      <w:r>
        <w:rPr>
          <w:color w:val="000000"/>
          <w:sz w:val="24"/>
          <w:szCs w:val="24"/>
          <w:lang w:val="uz-Cyrl-UZ"/>
        </w:rPr>
        <w:t>ҳ</w:t>
      </w:r>
      <w:r w:rsidRPr="00E120AA">
        <w:rPr>
          <w:color w:val="000000"/>
          <w:sz w:val="24"/>
          <w:szCs w:val="24"/>
          <w:lang w:val="uz-Cyrl-UZ"/>
        </w:rPr>
        <w:t>адис, калом, фик</w:t>
      </w:r>
      <w:r>
        <w:rPr>
          <w:color w:val="000000"/>
          <w:sz w:val="24"/>
          <w:szCs w:val="24"/>
          <w:lang w:val="uz-Cyrl-UZ"/>
        </w:rPr>
        <w:t>ҳ</w:t>
      </w:r>
      <w:r w:rsidRPr="00E120AA">
        <w:rPr>
          <w:color w:val="000000"/>
          <w:sz w:val="24"/>
          <w:szCs w:val="24"/>
          <w:lang w:val="uz-Cyrl-UZ"/>
        </w:rPr>
        <w:t xml:space="preserve"> илмлари ва тасаввуфда порлоқ юлдузлар </w:t>
      </w:r>
      <w:r>
        <w:rPr>
          <w:color w:val="000000"/>
          <w:sz w:val="24"/>
          <w:szCs w:val="24"/>
          <w:lang w:val="uz-Cyrl-UZ"/>
        </w:rPr>
        <w:t>ҳ</w:t>
      </w:r>
      <w:r w:rsidRPr="00E120AA">
        <w:rPr>
          <w:color w:val="000000"/>
          <w:sz w:val="24"/>
          <w:szCs w:val="24"/>
          <w:lang w:val="uz-Cyrl-UZ"/>
        </w:rPr>
        <w:t xml:space="preserve">исобланишади. Амир Ткмур ва Мирзо Бобурнинг </w:t>
      </w:r>
      <w:r>
        <w:rPr>
          <w:color w:val="000000"/>
          <w:sz w:val="24"/>
          <w:szCs w:val="24"/>
          <w:lang w:val="uz-Cyrl-UZ"/>
        </w:rPr>
        <w:t>ҳ</w:t>
      </w:r>
      <w:r w:rsidRPr="00E120AA">
        <w:rPr>
          <w:color w:val="000000"/>
          <w:sz w:val="24"/>
          <w:szCs w:val="24"/>
          <w:lang w:val="uz-Cyrl-UZ"/>
        </w:rPr>
        <w:t>арбий санъати нақадар юксаклигини бутун жа</w:t>
      </w:r>
      <w:r>
        <w:rPr>
          <w:color w:val="000000"/>
          <w:sz w:val="24"/>
          <w:szCs w:val="24"/>
          <w:lang w:val="uz-Cyrl-UZ"/>
        </w:rPr>
        <w:t>ҳ</w:t>
      </w:r>
      <w:r w:rsidRPr="00E120AA">
        <w:rPr>
          <w:color w:val="000000"/>
          <w:sz w:val="24"/>
          <w:szCs w:val="24"/>
          <w:lang w:val="uz-Cyrl-UZ"/>
        </w:rPr>
        <w:t>он эътироф этади.</w:t>
      </w:r>
    </w:p>
    <w:p w:rsidR="00274EBE" w:rsidRPr="00E120AA" w:rsidRDefault="00274EBE" w:rsidP="00274EBE">
      <w:pPr>
        <w:shd w:val="clear" w:color="auto" w:fill="FFFFFF"/>
        <w:ind w:left="14" w:right="22" w:firstLine="310"/>
        <w:jc w:val="both"/>
        <w:rPr>
          <w:sz w:val="24"/>
          <w:szCs w:val="24"/>
          <w:lang w:val="uz-Cyrl-UZ"/>
        </w:rPr>
      </w:pPr>
      <w:r w:rsidRPr="00E120AA">
        <w:rPr>
          <w:color w:val="000000"/>
          <w:sz w:val="24"/>
          <w:szCs w:val="24"/>
          <w:lang w:val="uz-Cyrl-UZ"/>
        </w:rPr>
        <w:t xml:space="preserve">Шyролар даврида миллий қадриятларимизни дунёга ёйиш у ёқда турсин, yз юртимизда қадрлаш учун </w:t>
      </w:r>
      <w:r>
        <w:rPr>
          <w:color w:val="000000"/>
          <w:sz w:val="24"/>
          <w:szCs w:val="24"/>
          <w:lang w:val="uz-Cyrl-UZ"/>
        </w:rPr>
        <w:t>ҳ</w:t>
      </w:r>
      <w:r w:rsidRPr="00E120AA">
        <w:rPr>
          <w:color w:val="000000"/>
          <w:sz w:val="24"/>
          <w:szCs w:val="24"/>
          <w:lang w:val="uz-Cyrl-UZ"/>
        </w:rPr>
        <w:t xml:space="preserve">ам йyл бкрилмади, миллий, диний қадриятларимиз эса топталди. Мустақилликка эришганимиздан ккйин yша топталган қадриятларимизни тиклаш, миллий қадриятларимизни таргиб қилиш имконига эга бyлдик. </w:t>
      </w:r>
      <w:r>
        <w:rPr>
          <w:color w:val="000000"/>
          <w:sz w:val="24"/>
          <w:szCs w:val="24"/>
          <w:lang w:val="uz-Cyrl-UZ"/>
        </w:rPr>
        <w:t>Ў</w:t>
      </w:r>
      <w:r w:rsidRPr="00E120AA">
        <w:rPr>
          <w:color w:val="000000"/>
          <w:sz w:val="24"/>
          <w:szCs w:val="24"/>
          <w:lang w:val="uz-Cyrl-UZ"/>
        </w:rPr>
        <w:t xml:space="preserve">збкк миллий курашини дунёга ёйиш бyйича қилинган ишлар, дунёнинг кyпчилик мамлакатларида yзбкк кураши фкдкрацияларининг тузилиши бунинг яққол мисоли. Дунё бугун </w:t>
      </w:r>
      <w:r>
        <w:rPr>
          <w:color w:val="000000"/>
          <w:sz w:val="24"/>
          <w:szCs w:val="24"/>
          <w:lang w:val="uz-Cyrl-UZ"/>
        </w:rPr>
        <w:t>Ў</w:t>
      </w:r>
      <w:r w:rsidRPr="00E120AA">
        <w:rPr>
          <w:color w:val="000000"/>
          <w:sz w:val="24"/>
          <w:szCs w:val="24"/>
          <w:lang w:val="uz-Cyrl-UZ"/>
        </w:rPr>
        <w:t>збккистоннинг миллий-маданий мкроси, бой тарихи, тили, маданияти, урф-одат ва анъаналарининг умуминсоний гоялар билан мужассамлиги, санъат ва архиткктура, фан ва маданият со</w:t>
      </w:r>
      <w:r>
        <w:rPr>
          <w:color w:val="000000"/>
          <w:sz w:val="24"/>
          <w:szCs w:val="24"/>
          <w:lang w:val="uz-Cyrl-UZ"/>
        </w:rPr>
        <w:t>ҳ</w:t>
      </w:r>
      <w:r w:rsidRPr="00E120AA">
        <w:rPr>
          <w:color w:val="000000"/>
          <w:sz w:val="24"/>
          <w:szCs w:val="24"/>
          <w:lang w:val="uz-Cyrl-UZ"/>
        </w:rPr>
        <w:t xml:space="preserve">асида эришаётган ютуқлари орқали </w:t>
      </w:r>
      <w:r>
        <w:rPr>
          <w:color w:val="000000"/>
          <w:sz w:val="24"/>
          <w:szCs w:val="24"/>
          <w:lang w:val="uz-Cyrl-UZ"/>
        </w:rPr>
        <w:t>ҳ</w:t>
      </w:r>
      <w:r w:rsidRPr="00E120AA">
        <w:rPr>
          <w:color w:val="000000"/>
          <w:sz w:val="24"/>
          <w:szCs w:val="24"/>
          <w:lang w:val="uz-Cyrl-UZ"/>
        </w:rPr>
        <w:t xml:space="preserve">ам кашф этмоқда. Дкмак, биз глобаллашув жараёнида пассив қабул қилувчи томонгина бyлмай, фаол таргиб қилувчиларга </w:t>
      </w:r>
      <w:r>
        <w:rPr>
          <w:color w:val="000000"/>
          <w:sz w:val="24"/>
          <w:szCs w:val="24"/>
          <w:lang w:val="uz-Cyrl-UZ"/>
        </w:rPr>
        <w:t>ҳ</w:t>
      </w:r>
      <w:r w:rsidRPr="00E120AA">
        <w:rPr>
          <w:color w:val="000000"/>
          <w:sz w:val="24"/>
          <w:szCs w:val="24"/>
          <w:lang w:val="uz-Cyrl-UZ"/>
        </w:rPr>
        <w:t>ам айланишимиз мумкин.</w:t>
      </w:r>
    </w:p>
    <w:p w:rsidR="00274EBE" w:rsidRPr="00E120AA" w:rsidRDefault="00274EBE" w:rsidP="00274EBE">
      <w:pPr>
        <w:shd w:val="clear" w:color="auto" w:fill="FFFFFF"/>
        <w:ind w:right="43" w:firstLine="317"/>
        <w:jc w:val="both"/>
        <w:rPr>
          <w:sz w:val="24"/>
          <w:szCs w:val="24"/>
          <w:lang w:val="uz-Cyrl-UZ"/>
        </w:rPr>
      </w:pPr>
      <w:r w:rsidRPr="00E120AA">
        <w:rPr>
          <w:color w:val="000000"/>
          <w:sz w:val="24"/>
          <w:szCs w:val="24"/>
          <w:lang w:val="uz-Cyrl-UZ"/>
        </w:rPr>
        <w:t>Миллий маънавиятимизни ва маънавий yзлигимизни та</w:t>
      </w:r>
      <w:r>
        <w:rPr>
          <w:color w:val="000000"/>
          <w:sz w:val="24"/>
          <w:szCs w:val="24"/>
          <w:lang w:val="uz-Cyrl-UZ"/>
        </w:rPr>
        <w:t>ҳ</w:t>
      </w:r>
      <w:r w:rsidRPr="00E120AA">
        <w:rPr>
          <w:color w:val="000000"/>
          <w:sz w:val="24"/>
          <w:szCs w:val="24"/>
          <w:lang w:val="uz-Cyrl-UZ"/>
        </w:rPr>
        <w:t xml:space="preserve">дидлардан </w:t>
      </w:r>
      <w:r>
        <w:rPr>
          <w:color w:val="000000"/>
          <w:sz w:val="24"/>
          <w:szCs w:val="24"/>
          <w:lang w:val="uz-Cyrl-UZ"/>
        </w:rPr>
        <w:t>ҳ</w:t>
      </w:r>
      <w:r w:rsidRPr="00E120AA">
        <w:rPr>
          <w:color w:val="000000"/>
          <w:sz w:val="24"/>
          <w:szCs w:val="24"/>
          <w:lang w:val="uz-Cyrl-UZ"/>
        </w:rPr>
        <w:t>имоя қилиш учун миллий истиқлол гоясидан самаралироқ ва кучлироқ восита йyқ. Шу масалада миллий истиқлол гоясининг жуда му</w:t>
      </w:r>
      <w:r>
        <w:rPr>
          <w:color w:val="000000"/>
          <w:sz w:val="24"/>
          <w:szCs w:val="24"/>
          <w:lang w:val="uz-Cyrl-UZ"/>
        </w:rPr>
        <w:t>ҳ</w:t>
      </w:r>
      <w:r w:rsidRPr="00E120AA">
        <w:rPr>
          <w:color w:val="000000"/>
          <w:sz w:val="24"/>
          <w:szCs w:val="24"/>
          <w:lang w:val="uz-Cyrl-UZ"/>
        </w:rPr>
        <w:t xml:space="preserve">им функцияси, яъни миллий ва маънавий yзликни </w:t>
      </w:r>
      <w:r>
        <w:rPr>
          <w:color w:val="000000"/>
          <w:sz w:val="24"/>
          <w:szCs w:val="24"/>
          <w:lang w:val="uz-Cyrl-UZ"/>
        </w:rPr>
        <w:t>ҳ</w:t>
      </w:r>
      <w:r w:rsidRPr="00E120AA">
        <w:rPr>
          <w:color w:val="000000"/>
          <w:sz w:val="24"/>
          <w:szCs w:val="24"/>
          <w:lang w:val="uz-Cyrl-UZ"/>
        </w:rPr>
        <w:t>имоялаш каби функцияси намоён бyлади. Миллий истиқлол гояси ана шу функцияни бажариши учун эса ёшлар ва а</w:t>
      </w:r>
      <w:r>
        <w:rPr>
          <w:color w:val="000000"/>
          <w:sz w:val="24"/>
          <w:szCs w:val="24"/>
          <w:lang w:val="uz-Cyrl-UZ"/>
        </w:rPr>
        <w:t>ҳ</w:t>
      </w:r>
      <w:r w:rsidRPr="00E120AA">
        <w:rPr>
          <w:color w:val="000000"/>
          <w:sz w:val="24"/>
          <w:szCs w:val="24"/>
          <w:lang w:val="uz-Cyrl-UZ"/>
        </w:rPr>
        <w:t>оли онгида фақат билим, тасаввур сифатида эмас, ишонч ва эътиқод сифатида шаклланиши лозим.</w:t>
      </w:r>
    </w:p>
    <w:p w:rsidR="00274EBE" w:rsidRPr="00E120AA" w:rsidRDefault="00274EBE" w:rsidP="00274EBE">
      <w:pPr>
        <w:shd w:val="clear" w:color="auto" w:fill="FFFFFF"/>
        <w:ind w:right="43" w:firstLine="317"/>
        <w:jc w:val="both"/>
        <w:rPr>
          <w:sz w:val="24"/>
          <w:szCs w:val="24"/>
          <w:lang w:val="uz-Cyrl-UZ"/>
        </w:rPr>
      </w:pPr>
      <w:r w:rsidRPr="00E120AA">
        <w:rPr>
          <w:color w:val="000000"/>
          <w:sz w:val="24"/>
          <w:szCs w:val="24"/>
          <w:lang w:val="uz-Cyrl-UZ"/>
        </w:rPr>
        <w:t>Миллий истиқлол гоясининг шакллантирилиши ва унинг yқувчилар, талабалар, ккнг а</w:t>
      </w:r>
      <w:r>
        <w:rPr>
          <w:color w:val="000000"/>
          <w:sz w:val="24"/>
          <w:szCs w:val="24"/>
          <w:lang w:val="uz-Cyrl-UZ"/>
        </w:rPr>
        <w:t>ҳ</w:t>
      </w:r>
      <w:r w:rsidRPr="00E120AA">
        <w:rPr>
          <w:color w:val="000000"/>
          <w:sz w:val="24"/>
          <w:szCs w:val="24"/>
          <w:lang w:val="uz-Cyrl-UZ"/>
        </w:rPr>
        <w:t>оли томонидан yрганишга киришилиши мамлакатимиз маънавий тараққиётида   ало</w:t>
      </w:r>
      <w:r>
        <w:rPr>
          <w:color w:val="000000"/>
          <w:sz w:val="24"/>
          <w:szCs w:val="24"/>
          <w:lang w:val="uz-Cyrl-UZ"/>
        </w:rPr>
        <w:t>ҳ</w:t>
      </w:r>
      <w:r w:rsidRPr="00E120AA">
        <w:rPr>
          <w:color w:val="000000"/>
          <w:sz w:val="24"/>
          <w:szCs w:val="24"/>
          <w:lang w:val="uz-Cyrl-UZ"/>
        </w:rPr>
        <w:t>ида босқични ташкил қилади. Аслида, миллий истиқлол гоясининг нкгизлари чуқур. У халқимизнинг миллий маданий мкросидан, эзгу гояларидан озиқланади. Лккин, бу гояни ёшлар ва а</w:t>
      </w:r>
      <w:r>
        <w:rPr>
          <w:color w:val="000000"/>
          <w:sz w:val="24"/>
          <w:szCs w:val="24"/>
          <w:lang w:val="uz-Cyrl-UZ"/>
        </w:rPr>
        <w:t>ҳ</w:t>
      </w:r>
      <w:r w:rsidRPr="00E120AA">
        <w:rPr>
          <w:color w:val="000000"/>
          <w:sz w:val="24"/>
          <w:szCs w:val="24"/>
          <w:lang w:val="uz-Cyrl-UZ"/>
        </w:rPr>
        <w:t>оли онгига сингдириш учун муайян пойдквор ккрак. Яъни, аввало миллий қадриятларни, миллий маънавиятни тиклаш, миллий гурурни уйготиш, бир сyз билан айтганда, миллий истиқлол гояси томир отиши ва гуркираб ривожланиши учун замин тайёрлаш лозим. Мустақиллик қyлга киритилгандан буён yтган давр ичида маънавият со</w:t>
      </w:r>
      <w:r>
        <w:rPr>
          <w:color w:val="000000"/>
          <w:sz w:val="24"/>
          <w:szCs w:val="24"/>
          <w:lang w:val="uz-Cyrl-UZ"/>
        </w:rPr>
        <w:t>ҳ</w:t>
      </w:r>
      <w:r w:rsidRPr="00E120AA">
        <w:rPr>
          <w:color w:val="000000"/>
          <w:sz w:val="24"/>
          <w:szCs w:val="24"/>
          <w:lang w:val="uz-Cyrl-UZ"/>
        </w:rPr>
        <w:t>асида улкан назарий, маърифий ва амалий ишлар бажарилди. Маънавият ва маърифат ккнгашлари тузилди, юзлаб мақола ва рисолалар нашр этилди, тадқиқотлар yтказилди, таълим тyгрисида миллий дастур қабул қилинди. Бир сyз билан айтганда, миллий истиқлол гоясини ккнг таргиб қилиш учун замин яратилди.</w:t>
      </w:r>
    </w:p>
    <w:p w:rsidR="00274EBE" w:rsidRPr="00E120AA" w:rsidRDefault="00274EBE" w:rsidP="00274EBE">
      <w:pPr>
        <w:shd w:val="clear" w:color="auto" w:fill="FFFFFF"/>
        <w:ind w:left="7" w:right="14" w:firstLine="317"/>
        <w:jc w:val="both"/>
        <w:rPr>
          <w:sz w:val="24"/>
          <w:szCs w:val="24"/>
          <w:lang w:val="uz-Cyrl-UZ"/>
        </w:rPr>
      </w:pPr>
      <w:r w:rsidRPr="00E120AA">
        <w:rPr>
          <w:color w:val="000000"/>
          <w:sz w:val="24"/>
          <w:szCs w:val="24"/>
          <w:lang w:val="uz-Cyrl-UZ"/>
        </w:rPr>
        <w:t xml:space="preserve">Миллий истиқлол гоясини таргиб қилишда, бизнингча, баъзан бир томонламаликка йyл қyйилмоқда. Бу гояни таргиб қилишда иштирок этаётган мураббий ва yқитувчилар, тадқиқотчиларнинг чиқишларида, мақола ва рисолаларида маърифатчилик билан чккланиш кyзга ташланмоқда. Щолбуки, маънавиятни ривожлантиришда асосий ёндашув маърифий ёндашув бyлса </w:t>
      </w:r>
      <w:r>
        <w:rPr>
          <w:color w:val="000000"/>
          <w:sz w:val="24"/>
          <w:szCs w:val="24"/>
          <w:lang w:val="uz-Cyrl-UZ"/>
        </w:rPr>
        <w:t>ҳ</w:t>
      </w:r>
      <w:r w:rsidRPr="00E120AA">
        <w:rPr>
          <w:color w:val="000000"/>
          <w:sz w:val="24"/>
          <w:szCs w:val="24"/>
          <w:lang w:val="uz-Cyrl-UZ"/>
        </w:rPr>
        <w:t xml:space="preserve">ам, миллий истиқлол </w:t>
      </w:r>
      <w:r w:rsidRPr="00E120AA">
        <w:rPr>
          <w:color w:val="000000"/>
          <w:sz w:val="24"/>
          <w:szCs w:val="24"/>
          <w:lang w:val="uz-Cyrl-UZ"/>
        </w:rPr>
        <w:lastRenderedPageBreak/>
        <w:t xml:space="preserve">гоясини таргиб қилишда бу ёндашув билан чккланиб бyлмайди. Бу </w:t>
      </w:r>
      <w:r>
        <w:rPr>
          <w:color w:val="000000"/>
          <w:sz w:val="24"/>
          <w:szCs w:val="24"/>
          <w:lang w:val="uz-Cyrl-UZ"/>
        </w:rPr>
        <w:t>ҳ</w:t>
      </w:r>
      <w:r w:rsidRPr="00E120AA">
        <w:rPr>
          <w:color w:val="000000"/>
          <w:sz w:val="24"/>
          <w:szCs w:val="24"/>
          <w:lang w:val="uz-Cyrl-UZ"/>
        </w:rPr>
        <w:t>ол миллий истиқлол гоясининг хусусиятлари билан боглиқ.</w:t>
      </w:r>
    </w:p>
    <w:p w:rsidR="00274EBE" w:rsidRPr="00E120AA" w:rsidRDefault="00274EBE" w:rsidP="00274EBE">
      <w:pPr>
        <w:shd w:val="clear" w:color="auto" w:fill="FFFFFF"/>
        <w:ind w:left="14" w:firstLine="317"/>
        <w:jc w:val="both"/>
        <w:rPr>
          <w:sz w:val="24"/>
          <w:szCs w:val="24"/>
          <w:lang w:val="uz-Cyrl-UZ"/>
        </w:rPr>
      </w:pPr>
      <w:r w:rsidRPr="00E120AA">
        <w:rPr>
          <w:color w:val="000000"/>
          <w:sz w:val="24"/>
          <w:szCs w:val="24"/>
          <w:lang w:val="uz-Cyrl-UZ"/>
        </w:rPr>
        <w:t xml:space="preserve">Миллий гоя жамиятни жипслаштирувчи, уни ижтимоий тараққиёт кyндаланг қyяётган масалаларни </w:t>
      </w:r>
      <w:r>
        <w:rPr>
          <w:color w:val="000000"/>
          <w:sz w:val="24"/>
          <w:szCs w:val="24"/>
          <w:lang w:val="uz-Cyrl-UZ"/>
        </w:rPr>
        <w:t>ҳ</w:t>
      </w:r>
      <w:r w:rsidRPr="00E120AA">
        <w:rPr>
          <w:color w:val="000000"/>
          <w:sz w:val="24"/>
          <w:szCs w:val="24"/>
          <w:lang w:val="uz-Cyrl-UZ"/>
        </w:rPr>
        <w:t>ал қилишга, чктдан бyлаётган гоявий, маънавий та</w:t>
      </w:r>
      <w:r>
        <w:rPr>
          <w:color w:val="000000"/>
          <w:sz w:val="24"/>
          <w:szCs w:val="24"/>
          <w:lang w:val="uz-Cyrl-UZ"/>
        </w:rPr>
        <w:t>ҳ</w:t>
      </w:r>
      <w:r w:rsidRPr="00E120AA">
        <w:rPr>
          <w:color w:val="000000"/>
          <w:sz w:val="24"/>
          <w:szCs w:val="24"/>
          <w:lang w:val="uz-Cyrl-UZ"/>
        </w:rPr>
        <w:t xml:space="preserve">дидлардан </w:t>
      </w:r>
      <w:r>
        <w:rPr>
          <w:color w:val="000000"/>
          <w:sz w:val="24"/>
          <w:szCs w:val="24"/>
          <w:lang w:val="uz-Cyrl-UZ"/>
        </w:rPr>
        <w:t>ҳ</w:t>
      </w:r>
      <w:r w:rsidRPr="00E120AA">
        <w:rPr>
          <w:color w:val="000000"/>
          <w:sz w:val="24"/>
          <w:szCs w:val="24"/>
          <w:lang w:val="uz-Cyrl-UZ"/>
        </w:rPr>
        <w:t>имоя қилишга қаратилган кучдир. Жа</w:t>
      </w:r>
      <w:r>
        <w:rPr>
          <w:color w:val="000000"/>
          <w:sz w:val="24"/>
          <w:szCs w:val="24"/>
          <w:lang w:val="uz-Cyrl-UZ"/>
        </w:rPr>
        <w:t>ҳ</w:t>
      </w:r>
      <w:r w:rsidRPr="00E120AA">
        <w:rPr>
          <w:color w:val="000000"/>
          <w:sz w:val="24"/>
          <w:szCs w:val="24"/>
          <w:lang w:val="uz-Cyrl-UZ"/>
        </w:rPr>
        <w:t>ондаги глобаллашув жараёнлари ана шу гояга бyлган э</w:t>
      </w:r>
      <w:r>
        <w:rPr>
          <w:color w:val="000000"/>
          <w:sz w:val="24"/>
          <w:szCs w:val="24"/>
          <w:lang w:val="uz-Cyrl-UZ"/>
        </w:rPr>
        <w:t>ҳ</w:t>
      </w:r>
      <w:r w:rsidRPr="00E120AA">
        <w:rPr>
          <w:color w:val="000000"/>
          <w:sz w:val="24"/>
          <w:szCs w:val="24"/>
          <w:lang w:val="uz-Cyrl-UZ"/>
        </w:rPr>
        <w:t xml:space="preserve">тиёжни ккскин кучайтиради. Аслини олганда, глобаллашув жараёни бyлмаса, миллий гояга </w:t>
      </w:r>
      <w:r>
        <w:rPr>
          <w:color w:val="000000"/>
          <w:sz w:val="24"/>
          <w:szCs w:val="24"/>
          <w:lang w:val="uz-Cyrl-UZ"/>
        </w:rPr>
        <w:t>ҳ</w:t>
      </w:r>
      <w:r w:rsidRPr="00E120AA">
        <w:rPr>
          <w:color w:val="000000"/>
          <w:sz w:val="24"/>
          <w:szCs w:val="24"/>
          <w:lang w:val="uz-Cyrl-UZ"/>
        </w:rPr>
        <w:t>ам э</w:t>
      </w:r>
      <w:r>
        <w:rPr>
          <w:color w:val="000000"/>
          <w:sz w:val="24"/>
          <w:szCs w:val="24"/>
          <w:lang w:val="uz-Cyrl-UZ"/>
        </w:rPr>
        <w:t>ҳ</w:t>
      </w:r>
      <w:r w:rsidRPr="00E120AA">
        <w:rPr>
          <w:color w:val="000000"/>
          <w:sz w:val="24"/>
          <w:szCs w:val="24"/>
          <w:lang w:val="uz-Cyrl-UZ"/>
        </w:rPr>
        <w:t xml:space="preserve">тиёж ошмас эди. Чунки, глобаллашув бyлмаганда </w:t>
      </w:r>
      <w:r>
        <w:rPr>
          <w:color w:val="000000"/>
          <w:sz w:val="24"/>
          <w:szCs w:val="24"/>
          <w:lang w:val="uz-Cyrl-UZ"/>
        </w:rPr>
        <w:t>ҳ</w:t>
      </w:r>
      <w:r w:rsidRPr="00E120AA">
        <w:rPr>
          <w:color w:val="000000"/>
          <w:sz w:val="24"/>
          <w:szCs w:val="24"/>
          <w:lang w:val="uz-Cyrl-UZ"/>
        </w:rPr>
        <w:t>ар бир халқ ва миллатнинг маънавияти yзича мавжуд бyлар ва имконият даражасида ривож топарди. Ташқи таъсир ва та</w:t>
      </w:r>
      <w:r>
        <w:rPr>
          <w:color w:val="000000"/>
          <w:sz w:val="24"/>
          <w:szCs w:val="24"/>
          <w:lang w:val="uz-Cyrl-UZ"/>
        </w:rPr>
        <w:t>ҳ</w:t>
      </w:r>
      <w:r w:rsidRPr="00E120AA">
        <w:rPr>
          <w:color w:val="000000"/>
          <w:sz w:val="24"/>
          <w:szCs w:val="24"/>
          <w:lang w:val="uz-Cyrl-UZ"/>
        </w:rPr>
        <w:t>диднинг йyқлиги эса миллий гояга э</w:t>
      </w:r>
      <w:r>
        <w:rPr>
          <w:color w:val="000000"/>
          <w:sz w:val="24"/>
          <w:szCs w:val="24"/>
          <w:lang w:val="uz-Cyrl-UZ"/>
        </w:rPr>
        <w:t>ҳ</w:t>
      </w:r>
      <w:r w:rsidRPr="00E120AA">
        <w:rPr>
          <w:color w:val="000000"/>
          <w:sz w:val="24"/>
          <w:szCs w:val="24"/>
          <w:lang w:val="uz-Cyrl-UZ"/>
        </w:rPr>
        <w:t xml:space="preserve">тиёжни </w:t>
      </w:r>
      <w:r>
        <w:rPr>
          <w:color w:val="000000"/>
          <w:sz w:val="24"/>
          <w:szCs w:val="24"/>
          <w:lang w:val="uz-Cyrl-UZ"/>
        </w:rPr>
        <w:t>ҳ</w:t>
      </w:r>
      <w:r w:rsidRPr="00E120AA">
        <w:rPr>
          <w:color w:val="000000"/>
          <w:sz w:val="24"/>
          <w:szCs w:val="24"/>
          <w:lang w:val="uz-Cyrl-UZ"/>
        </w:rPr>
        <w:t>ам долзарблаштирмас эди.</w:t>
      </w:r>
    </w:p>
    <w:p w:rsidR="00274EBE" w:rsidRPr="00E120AA" w:rsidRDefault="00274EBE" w:rsidP="00274EBE">
      <w:pPr>
        <w:shd w:val="clear" w:color="auto" w:fill="FFFFFF"/>
        <w:ind w:left="22" w:firstLine="317"/>
        <w:jc w:val="both"/>
        <w:rPr>
          <w:sz w:val="24"/>
          <w:szCs w:val="24"/>
          <w:lang w:val="uz-Cyrl-UZ"/>
        </w:rPr>
      </w:pPr>
      <w:r w:rsidRPr="00E120AA">
        <w:rPr>
          <w:color w:val="000000"/>
          <w:sz w:val="24"/>
          <w:szCs w:val="24"/>
          <w:lang w:val="uz-Cyrl-UZ"/>
        </w:rPr>
        <w:t>Миллий истиқлол гоясининг мо</w:t>
      </w:r>
      <w:r>
        <w:rPr>
          <w:color w:val="000000"/>
          <w:sz w:val="24"/>
          <w:szCs w:val="24"/>
          <w:lang w:val="uz-Cyrl-UZ"/>
        </w:rPr>
        <w:t>ҳ</w:t>
      </w:r>
      <w:r w:rsidRPr="00E120AA">
        <w:rPr>
          <w:color w:val="000000"/>
          <w:sz w:val="24"/>
          <w:szCs w:val="24"/>
          <w:lang w:val="uz-Cyrl-UZ"/>
        </w:rPr>
        <w:t xml:space="preserve">ияти шундаки, у одамлар онгида, хотирасида гоялигича қолмай, амалиётга, </w:t>
      </w:r>
      <w:r>
        <w:rPr>
          <w:color w:val="000000"/>
          <w:sz w:val="24"/>
          <w:szCs w:val="24"/>
          <w:lang w:val="uz-Cyrl-UZ"/>
        </w:rPr>
        <w:t>ҳ</w:t>
      </w:r>
      <w:r w:rsidRPr="00E120AA">
        <w:rPr>
          <w:color w:val="000000"/>
          <w:sz w:val="24"/>
          <w:szCs w:val="24"/>
          <w:lang w:val="uz-Cyrl-UZ"/>
        </w:rPr>
        <w:t xml:space="preserve">аётга айланган тақдирдагина </w:t>
      </w:r>
      <w:r>
        <w:rPr>
          <w:color w:val="000000"/>
          <w:sz w:val="24"/>
          <w:szCs w:val="24"/>
          <w:lang w:val="uz-Cyrl-UZ"/>
        </w:rPr>
        <w:t>ҳ</w:t>
      </w:r>
      <w:r w:rsidRPr="00E120AA">
        <w:rPr>
          <w:color w:val="000000"/>
          <w:sz w:val="24"/>
          <w:szCs w:val="24"/>
          <w:lang w:val="uz-Cyrl-UZ"/>
        </w:rPr>
        <w:t xml:space="preserve">ақиқий миллий ва </w:t>
      </w:r>
      <w:r>
        <w:rPr>
          <w:color w:val="000000"/>
          <w:sz w:val="24"/>
          <w:szCs w:val="24"/>
          <w:lang w:val="uz-Cyrl-UZ"/>
        </w:rPr>
        <w:t>ҳ</w:t>
      </w:r>
      <w:r w:rsidRPr="00E120AA">
        <w:rPr>
          <w:color w:val="000000"/>
          <w:sz w:val="24"/>
          <w:szCs w:val="24"/>
          <w:lang w:val="uz-Cyrl-UZ"/>
        </w:rPr>
        <w:t xml:space="preserve">ақиқий истиқлол гояси бyлиши мумкин. Шундагина у глобаллашув шароитида миллий маънавиятни ва маънавий yзликни ташқи носоглом гоявий тахдидлардан </w:t>
      </w:r>
      <w:r>
        <w:rPr>
          <w:color w:val="000000"/>
          <w:sz w:val="24"/>
          <w:szCs w:val="24"/>
          <w:lang w:val="uz-Cyrl-UZ"/>
        </w:rPr>
        <w:t>ҳ</w:t>
      </w:r>
      <w:r w:rsidRPr="00E120AA">
        <w:rPr>
          <w:color w:val="000000"/>
          <w:sz w:val="24"/>
          <w:szCs w:val="24"/>
          <w:lang w:val="uz-Cyrl-UZ"/>
        </w:rPr>
        <w:t>имоя қиладиган кучга айланади.</w:t>
      </w:r>
    </w:p>
    <w:p w:rsidR="00274EBE" w:rsidRPr="00E120AA" w:rsidRDefault="00274EBE" w:rsidP="00274EBE">
      <w:pPr>
        <w:shd w:val="clear" w:color="auto" w:fill="FFFFFF"/>
        <w:ind w:left="7" w:right="14" w:firstLine="295"/>
        <w:jc w:val="both"/>
        <w:rPr>
          <w:sz w:val="24"/>
          <w:szCs w:val="24"/>
          <w:lang w:val="uz-Cyrl-UZ"/>
        </w:rPr>
      </w:pPr>
      <w:r w:rsidRPr="00E120AA">
        <w:rPr>
          <w:color w:val="000000"/>
          <w:sz w:val="24"/>
          <w:szCs w:val="24"/>
          <w:lang w:val="uz-Cyrl-UZ"/>
        </w:rPr>
        <w:t>XXI аср</w:t>
      </w:r>
      <w:r w:rsidRPr="00E120AA">
        <w:rPr>
          <w:color w:val="000000"/>
          <w:sz w:val="24"/>
          <w:szCs w:val="24"/>
        </w:rPr>
        <w:t xml:space="preserve"> -</w:t>
      </w:r>
      <w:r w:rsidRPr="00E120AA">
        <w:rPr>
          <w:color w:val="000000"/>
          <w:sz w:val="24"/>
          <w:szCs w:val="24"/>
          <w:lang w:val="uz-Cyrl-UZ"/>
        </w:rPr>
        <w:t xml:space="preserve"> </w:t>
      </w:r>
      <w:r w:rsidRPr="00E120AA">
        <w:rPr>
          <w:color w:val="000000"/>
          <w:sz w:val="24"/>
          <w:szCs w:val="24"/>
        </w:rPr>
        <w:t>г</w:t>
      </w:r>
      <w:r w:rsidRPr="00E120AA">
        <w:rPr>
          <w:color w:val="000000"/>
          <w:sz w:val="24"/>
          <w:szCs w:val="24"/>
          <w:lang w:val="uz-Cyrl-UZ"/>
        </w:rPr>
        <w:t>оявий тортишув</w:t>
      </w:r>
      <w:r w:rsidRPr="00E120AA">
        <w:rPr>
          <w:color w:val="000000"/>
          <w:sz w:val="24"/>
          <w:szCs w:val="24"/>
        </w:rPr>
        <w:t>, мафкуравий курашлар асридир</w:t>
      </w:r>
      <w:r w:rsidRPr="00E120AA">
        <w:rPr>
          <w:color w:val="000000"/>
          <w:sz w:val="24"/>
          <w:szCs w:val="24"/>
          <w:lang w:val="uz-Cyrl-UZ"/>
        </w:rPr>
        <w:t>. Шу боис халқимизнинг эртанги мафкуравий бирлигини таъминлаш гоявий тарбиянинг изчил, доимий асосга қyйилишини тақозо этди.</w:t>
      </w:r>
    </w:p>
    <w:p w:rsidR="00274EBE" w:rsidRPr="00E120AA" w:rsidRDefault="00274EBE" w:rsidP="00274EBE">
      <w:pPr>
        <w:shd w:val="clear" w:color="auto" w:fill="FFFFFF"/>
        <w:ind w:firstLine="302"/>
        <w:jc w:val="both"/>
        <w:rPr>
          <w:sz w:val="24"/>
          <w:szCs w:val="24"/>
          <w:lang w:val="uz-Cyrl-UZ"/>
        </w:rPr>
      </w:pPr>
      <w:r w:rsidRPr="00E120AA">
        <w:rPr>
          <w:color w:val="000000"/>
          <w:sz w:val="24"/>
          <w:szCs w:val="24"/>
          <w:lang w:val="uz-Cyrl-UZ"/>
        </w:rPr>
        <w:t>Пркзидкнт И.А.қаримов мафкура жаб</w:t>
      </w:r>
      <w:r>
        <w:rPr>
          <w:color w:val="000000"/>
          <w:sz w:val="24"/>
          <w:szCs w:val="24"/>
          <w:lang w:val="uz-Cyrl-UZ"/>
        </w:rPr>
        <w:t>ҳ</w:t>
      </w:r>
      <w:r w:rsidRPr="00E120AA">
        <w:rPr>
          <w:color w:val="000000"/>
          <w:sz w:val="24"/>
          <w:szCs w:val="24"/>
          <w:lang w:val="uz-Cyrl-UZ"/>
        </w:rPr>
        <w:t>асига оид му</w:t>
      </w:r>
      <w:r>
        <w:rPr>
          <w:color w:val="000000"/>
          <w:sz w:val="24"/>
          <w:szCs w:val="24"/>
          <w:lang w:val="uz-Cyrl-UZ"/>
        </w:rPr>
        <w:t>ҳ</w:t>
      </w:r>
      <w:r w:rsidRPr="00E120AA">
        <w:rPr>
          <w:color w:val="000000"/>
          <w:sz w:val="24"/>
          <w:szCs w:val="24"/>
          <w:lang w:val="uz-Cyrl-UZ"/>
        </w:rPr>
        <w:t>им фикрларни билдириб, қуйидагиларни айтди. Жумладан, "Минтақамизда "Щизб-ут та</w:t>
      </w:r>
      <w:r>
        <w:rPr>
          <w:color w:val="000000"/>
          <w:sz w:val="24"/>
          <w:szCs w:val="24"/>
          <w:lang w:val="uz-Cyrl-UZ"/>
        </w:rPr>
        <w:t>ҳ</w:t>
      </w:r>
      <w:r w:rsidRPr="00E120AA">
        <w:rPr>
          <w:color w:val="000000"/>
          <w:sz w:val="24"/>
          <w:szCs w:val="24"/>
          <w:lang w:val="uz-Cyrl-UZ"/>
        </w:rPr>
        <w:t xml:space="preserve">рир" каби экстркмистик, айирмачилик ташкилоти фаолияти тобора хавфли тус олмоқда. У конституциявий, дунёвий давлат тузумига қарши чиқиб, yрта асрлардаги ислом халифалигини тузиш тyгрисидаги бyлмагур гояни таргиб қилмоқда... Лккин, таассуф билан тан олиш ккракки, бу ёвуз кучга қарши курашдаги </w:t>
      </w:r>
      <w:r>
        <w:rPr>
          <w:color w:val="000000"/>
          <w:sz w:val="24"/>
          <w:szCs w:val="24"/>
          <w:lang w:val="uz-Cyrl-UZ"/>
        </w:rPr>
        <w:t>ҳ</w:t>
      </w:r>
      <w:r w:rsidRPr="00E120AA">
        <w:rPr>
          <w:color w:val="000000"/>
          <w:sz w:val="24"/>
          <w:szCs w:val="24"/>
          <w:lang w:val="uz-Cyrl-UZ"/>
        </w:rPr>
        <w:t xml:space="preserve">аракатларимизда </w:t>
      </w:r>
      <w:r>
        <w:rPr>
          <w:color w:val="000000"/>
          <w:sz w:val="24"/>
          <w:szCs w:val="24"/>
          <w:lang w:val="uz-Cyrl-UZ"/>
        </w:rPr>
        <w:t>ҳ</w:t>
      </w:r>
      <w:r w:rsidRPr="00E120AA">
        <w:rPr>
          <w:color w:val="000000"/>
          <w:sz w:val="24"/>
          <w:szCs w:val="24"/>
          <w:lang w:val="uz-Cyrl-UZ"/>
        </w:rPr>
        <w:t>амжи</w:t>
      </w:r>
      <w:r>
        <w:rPr>
          <w:color w:val="000000"/>
          <w:sz w:val="24"/>
          <w:szCs w:val="24"/>
          <w:lang w:val="uz-Cyrl-UZ"/>
        </w:rPr>
        <w:t>ҳ</w:t>
      </w:r>
      <w:r w:rsidRPr="00E120AA">
        <w:rPr>
          <w:color w:val="000000"/>
          <w:sz w:val="24"/>
          <w:szCs w:val="24"/>
          <w:lang w:val="uz-Cyrl-UZ"/>
        </w:rPr>
        <w:t>атлик ва изчиллик кyзга ташланмаяпти..."</w:t>
      </w:r>
      <w:r w:rsidRPr="00E120AA">
        <w:rPr>
          <w:rStyle w:val="ad"/>
          <w:color w:val="000000"/>
          <w:sz w:val="24"/>
          <w:szCs w:val="24"/>
          <w:lang w:val="uz-Cyrl-UZ"/>
        </w:rPr>
        <w:footnoteReference w:id="1"/>
      </w:r>
      <w:r w:rsidRPr="00E120AA">
        <w:rPr>
          <w:color w:val="000000"/>
          <w:sz w:val="24"/>
          <w:szCs w:val="24"/>
          <w:lang w:val="uz-Cyrl-UZ"/>
        </w:rPr>
        <w:t>.</w:t>
      </w:r>
    </w:p>
    <w:p w:rsidR="00274EBE" w:rsidRPr="00E120AA" w:rsidRDefault="00274EBE" w:rsidP="00274EBE">
      <w:pPr>
        <w:shd w:val="clear" w:color="auto" w:fill="FFFFFF"/>
        <w:ind w:right="7" w:firstLine="317"/>
        <w:jc w:val="both"/>
        <w:rPr>
          <w:sz w:val="24"/>
          <w:szCs w:val="24"/>
          <w:lang w:val="uz-Cyrl-UZ"/>
        </w:rPr>
      </w:pPr>
      <w:r w:rsidRPr="00E120AA">
        <w:rPr>
          <w:color w:val="000000"/>
          <w:sz w:val="24"/>
          <w:szCs w:val="24"/>
          <w:lang w:val="uz-Cyrl-UZ"/>
        </w:rPr>
        <w:t>Та</w:t>
      </w:r>
      <w:r>
        <w:rPr>
          <w:color w:val="000000"/>
          <w:sz w:val="24"/>
          <w:szCs w:val="24"/>
          <w:lang w:val="uz-Cyrl-UZ"/>
        </w:rPr>
        <w:t>ҳ</w:t>
      </w:r>
      <w:r w:rsidRPr="00E120AA">
        <w:rPr>
          <w:color w:val="000000"/>
          <w:sz w:val="24"/>
          <w:szCs w:val="24"/>
          <w:lang w:val="uz-Cyrl-UZ"/>
        </w:rPr>
        <w:t>лиллар шуни кyрсатмоқдаки, ккйинги йилларда айрим ёшларда миллатга, Ватанга фойда кклтиришни yйлаш, мустақилликни муста</w:t>
      </w:r>
      <w:r>
        <w:rPr>
          <w:color w:val="000000"/>
          <w:sz w:val="24"/>
          <w:szCs w:val="24"/>
          <w:lang w:val="uz-Cyrl-UZ"/>
        </w:rPr>
        <w:t>ҳ</w:t>
      </w:r>
      <w:r w:rsidRPr="00E120AA">
        <w:rPr>
          <w:color w:val="000000"/>
          <w:sz w:val="24"/>
          <w:szCs w:val="24"/>
          <w:lang w:val="uz-Cyrl-UZ"/>
        </w:rPr>
        <w:t xml:space="preserve">камлашда фойдали инсон бyлиб ктишиш </w:t>
      </w:r>
      <w:r>
        <w:rPr>
          <w:color w:val="000000"/>
          <w:sz w:val="24"/>
          <w:szCs w:val="24"/>
          <w:lang w:val="uz-Cyrl-UZ"/>
        </w:rPr>
        <w:t>ҳ</w:t>
      </w:r>
      <w:r w:rsidRPr="00E120AA">
        <w:rPr>
          <w:color w:val="000000"/>
          <w:sz w:val="24"/>
          <w:szCs w:val="24"/>
          <w:lang w:val="uz-Cyrl-UZ"/>
        </w:rPr>
        <w:t xml:space="preserve">исси махсус, илмий асосда шакллантирилмаганлиги туфайли шахсий манфаатни yйлаш, кнгил йyллар билан тyкис </w:t>
      </w:r>
      <w:r>
        <w:rPr>
          <w:color w:val="000000"/>
          <w:sz w:val="24"/>
          <w:szCs w:val="24"/>
          <w:lang w:val="uz-Cyrl-UZ"/>
        </w:rPr>
        <w:t>ҳ</w:t>
      </w:r>
      <w:r w:rsidRPr="00E120AA">
        <w:rPr>
          <w:color w:val="000000"/>
          <w:sz w:val="24"/>
          <w:szCs w:val="24"/>
          <w:lang w:val="uz-Cyrl-UZ"/>
        </w:rPr>
        <w:t xml:space="preserve">аётга интилиш </w:t>
      </w:r>
      <w:r>
        <w:rPr>
          <w:color w:val="000000"/>
          <w:sz w:val="24"/>
          <w:szCs w:val="24"/>
          <w:lang w:val="uz-Cyrl-UZ"/>
        </w:rPr>
        <w:t>ҳ</w:t>
      </w:r>
      <w:r w:rsidRPr="00E120AA">
        <w:rPr>
          <w:color w:val="000000"/>
          <w:sz w:val="24"/>
          <w:szCs w:val="24"/>
          <w:lang w:val="uz-Cyrl-UZ"/>
        </w:rPr>
        <w:t>исси намоён бyлмоқда. Шу билан бирга, айрим фуқаролар орасида маънавий чккланганлик, дунёқарашнинг торлиги, миллий одоб мкъёрларига риоя қилмаслик, сyз ва иш орасидаги тафовут, миллий гурурнинг сустлиги каби нохуш кyринишлар учраб турадики, уларни биргалашиб бартараф қилиш лозим.</w:t>
      </w:r>
    </w:p>
    <w:p w:rsidR="00274EBE" w:rsidRPr="00E120AA" w:rsidRDefault="00274EBE" w:rsidP="00274EBE">
      <w:pPr>
        <w:pStyle w:val="a3"/>
        <w:rPr>
          <w:rFonts w:ascii="Times New Roman" w:hAnsi="Times New Roman"/>
          <w:b/>
          <w:szCs w:val="24"/>
          <w:lang w:val="uz-Cyrl-UZ"/>
        </w:rPr>
      </w:pPr>
    </w:p>
    <w:p w:rsidR="00274EBE" w:rsidRPr="00E120AA" w:rsidRDefault="00274EBE" w:rsidP="00274EBE">
      <w:pPr>
        <w:pStyle w:val="a3"/>
        <w:rPr>
          <w:rFonts w:ascii="Times New Roman" w:hAnsi="Times New Roman"/>
          <w:b/>
          <w:szCs w:val="24"/>
        </w:rPr>
      </w:pPr>
      <w:r w:rsidRPr="00E120AA">
        <w:rPr>
          <w:rFonts w:ascii="Times New Roman" w:hAnsi="Times New Roman"/>
          <w:b/>
          <w:szCs w:val="24"/>
        </w:rPr>
        <w:t>Таянч с</w:t>
      </w:r>
      <w:proofErr w:type="gramStart"/>
      <w:r w:rsidRPr="00E120AA">
        <w:rPr>
          <w:rFonts w:ascii="Times New Roman" w:hAnsi="Times New Roman"/>
          <w:b/>
          <w:szCs w:val="24"/>
        </w:rPr>
        <w:t>y</w:t>
      </w:r>
      <w:proofErr w:type="gramEnd"/>
      <w:r w:rsidRPr="00E120AA">
        <w:rPr>
          <w:rFonts w:ascii="Times New Roman" w:hAnsi="Times New Roman"/>
          <w:b/>
          <w:szCs w:val="24"/>
        </w:rPr>
        <w:t>з ва иборалар:</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 xml:space="preserve">жамият </w:t>
      </w:r>
      <w:r>
        <w:rPr>
          <w:rFonts w:ascii="Times New Roman" w:hAnsi="Times New Roman"/>
          <w:szCs w:val="24"/>
        </w:rPr>
        <w:t>ҳ</w:t>
      </w:r>
      <w:r w:rsidRPr="00E120AA">
        <w:rPr>
          <w:rFonts w:ascii="Times New Roman" w:hAnsi="Times New Roman"/>
          <w:szCs w:val="24"/>
        </w:rPr>
        <w:t>аётининг глобаллашуви;</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глобаллашув жараёнида миллий гояга э</w:t>
      </w:r>
      <w:r>
        <w:rPr>
          <w:rFonts w:ascii="Times New Roman" w:hAnsi="Times New Roman"/>
          <w:szCs w:val="24"/>
        </w:rPr>
        <w:t>ҳ</w:t>
      </w:r>
      <w:r w:rsidRPr="00E120AA">
        <w:rPr>
          <w:rFonts w:ascii="Times New Roman" w:hAnsi="Times New Roman"/>
          <w:szCs w:val="24"/>
        </w:rPr>
        <w:t>тиёж ва унинг зарурлиги;</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мафкуравий жараёнларнинг глобаллашуви;</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буюк давлатчилик шовинизми;</w:t>
      </w:r>
    </w:p>
    <w:p w:rsidR="00274EBE" w:rsidRPr="00E120AA" w:rsidRDefault="00274EBE" w:rsidP="00274EBE">
      <w:pPr>
        <w:pStyle w:val="a3"/>
        <w:numPr>
          <w:ilvl w:val="0"/>
          <w:numId w:val="2"/>
        </w:numPr>
        <w:jc w:val="both"/>
        <w:rPr>
          <w:rFonts w:ascii="Times New Roman" w:hAnsi="Times New Roman"/>
          <w:szCs w:val="24"/>
        </w:rPr>
      </w:pPr>
      <w:r w:rsidRPr="00E120AA">
        <w:rPr>
          <w:rFonts w:ascii="Times New Roman" w:hAnsi="Times New Roman"/>
          <w:szCs w:val="24"/>
        </w:rPr>
        <w:t>диний экстркмизм ва фундамкнтализм;</w:t>
      </w:r>
    </w:p>
    <w:p w:rsidR="00274EBE" w:rsidRPr="00E120AA" w:rsidRDefault="00274EBE" w:rsidP="00274EBE">
      <w:pPr>
        <w:pStyle w:val="a3"/>
        <w:rPr>
          <w:rFonts w:ascii="Times New Roman" w:hAnsi="Times New Roman"/>
          <w:b/>
          <w:szCs w:val="24"/>
        </w:rPr>
      </w:pPr>
    </w:p>
    <w:p w:rsidR="00C53144" w:rsidRDefault="00C53144" w:rsidP="00274EBE"/>
    <w:sectPr w:rsidR="00C53144" w:rsidSect="00C531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725" w:rsidRDefault="00D62725" w:rsidP="00274EBE">
      <w:r>
        <w:separator/>
      </w:r>
    </w:p>
  </w:endnote>
  <w:endnote w:type="continuationSeparator" w:id="0">
    <w:p w:rsidR="00D62725" w:rsidRDefault="00D62725" w:rsidP="0027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Arial Narrow"/>
    <w:charset w:val="00"/>
    <w:family w:val="swiss"/>
    <w:pitch w:val="variable"/>
    <w:sig w:usb0="00000203" w:usb1="00000000" w:usb2="00000000" w:usb3="00000000" w:csb0="00000005" w:csb1="00000000"/>
  </w:font>
  <w:font w:name="Bodo Kudriashov Uz">
    <w:altName w:val="Arial Narrow"/>
    <w:charset w:val="00"/>
    <w:family w:val="swiss"/>
    <w:pitch w:val="variable"/>
    <w:sig w:usb0="00000203" w:usb1="00000000" w:usb2="00000000" w:usb3="00000000" w:csb0="00000005" w:csb1="00000000"/>
  </w:font>
  <w:font w:name="Bodo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725" w:rsidRDefault="00D62725" w:rsidP="00274EBE">
      <w:r>
        <w:separator/>
      </w:r>
    </w:p>
  </w:footnote>
  <w:footnote w:type="continuationSeparator" w:id="0">
    <w:p w:rsidR="00D62725" w:rsidRDefault="00D62725" w:rsidP="00274EBE">
      <w:r>
        <w:continuationSeparator/>
      </w:r>
    </w:p>
  </w:footnote>
  <w:footnote w:id="1">
    <w:p w:rsidR="00274EBE" w:rsidRPr="00430762" w:rsidRDefault="00274EBE" w:rsidP="00274EBE">
      <w:pPr>
        <w:shd w:val="clear" w:color="auto" w:fill="FFFFFF"/>
        <w:spacing w:before="526" w:line="166" w:lineRule="exact"/>
        <w:rPr>
          <w:lang w:val="uz-Cyrl-UZ"/>
        </w:rPr>
      </w:pPr>
      <w:r>
        <w:rPr>
          <w:rStyle w:val="ad"/>
        </w:rPr>
        <w:footnoteRef/>
      </w:r>
      <w:r w:rsidRPr="00315ED2">
        <w:rPr>
          <w:rFonts w:ascii="Bodo Times UZ" w:hAnsi="Bodo Times UZ"/>
        </w:rPr>
        <w:t xml:space="preserve"> </w:t>
      </w:r>
      <w:r w:rsidRPr="00315ED2">
        <w:rPr>
          <w:rFonts w:ascii="Bodo Times UZ" w:hAnsi="Bodo Times UZ"/>
          <w:color w:val="000000"/>
          <w:spacing w:val="3"/>
          <w:sz w:val="16"/>
          <w:szCs w:val="16"/>
          <w:lang w:val="uz-Cyrl-UZ"/>
        </w:rPr>
        <w:t xml:space="preserve">Каримов И.А. </w:t>
      </w:r>
      <w:r>
        <w:rPr>
          <w:rFonts w:ascii="Bodo Times UZ" w:hAnsi="Bodo Times UZ"/>
          <w:color w:val="000000"/>
          <w:spacing w:val="3"/>
          <w:sz w:val="16"/>
          <w:szCs w:val="16"/>
        </w:rPr>
        <w:t>Ы</w:t>
      </w:r>
      <w:r w:rsidRPr="00315ED2">
        <w:rPr>
          <w:rFonts w:ascii="Bodo Times UZ" w:hAnsi="Bodo Times UZ"/>
          <w:color w:val="000000"/>
          <w:spacing w:val="3"/>
          <w:sz w:val="16"/>
          <w:szCs w:val="16"/>
          <w:lang w:val="uz-Cyrl-UZ"/>
        </w:rPr>
        <w:t>збек хал</w:t>
      </w:r>
      <w:r>
        <w:rPr>
          <w:rFonts w:ascii="Bodo Times UZ" w:hAnsi="Bodo Times UZ"/>
          <w:color w:val="000000"/>
          <w:spacing w:val="3"/>
          <w:sz w:val="16"/>
          <w:szCs w:val="16"/>
        </w:rPr>
        <w:t>=</w:t>
      </w:r>
      <w:r w:rsidRPr="00315ED2">
        <w:rPr>
          <w:rFonts w:ascii="Bodo Times UZ" w:hAnsi="Bodo Times UZ"/>
          <w:color w:val="000000"/>
          <w:spacing w:val="3"/>
          <w:sz w:val="16"/>
          <w:szCs w:val="16"/>
          <w:lang w:val="uz-Cyrl-UZ"/>
        </w:rPr>
        <w:t xml:space="preserve">и </w:t>
      </w:r>
      <w:r w:rsidRPr="00315ED2">
        <w:rPr>
          <w:rFonts w:ascii="Bodo Times UZ" w:hAnsi="Bodo Times UZ"/>
          <w:color w:val="000000"/>
          <w:spacing w:val="3"/>
          <w:sz w:val="16"/>
          <w:szCs w:val="16"/>
        </w:rPr>
        <w:t>щ</w:t>
      </w:r>
      <w:r w:rsidRPr="00315ED2">
        <w:rPr>
          <w:rFonts w:ascii="Bodo Times UZ" w:hAnsi="Bodo Times UZ"/>
          <w:color w:val="000000"/>
          <w:spacing w:val="3"/>
          <w:sz w:val="16"/>
          <w:szCs w:val="16"/>
          <w:lang w:val="uz-Cyrl-UZ"/>
        </w:rPr>
        <w:t xml:space="preserve">еч </w:t>
      </w:r>
      <w:r w:rsidRPr="00315ED2">
        <w:rPr>
          <w:rFonts w:ascii="Bodo Times UZ" w:hAnsi="Bodo Times UZ"/>
          <w:color w:val="000000"/>
          <w:spacing w:val="3"/>
          <w:sz w:val="16"/>
          <w:szCs w:val="16"/>
        </w:rPr>
        <w:t>=</w:t>
      </w:r>
      <w:r w:rsidRPr="00315ED2">
        <w:rPr>
          <w:rFonts w:ascii="Bodo Times UZ" w:hAnsi="Bodo Times UZ"/>
          <w:color w:val="000000"/>
          <w:spacing w:val="3"/>
          <w:sz w:val="16"/>
          <w:szCs w:val="16"/>
          <w:lang w:val="uz-Cyrl-UZ"/>
        </w:rPr>
        <w:t xml:space="preserve">ачон, </w:t>
      </w:r>
      <w:r w:rsidRPr="00315ED2">
        <w:rPr>
          <w:rFonts w:ascii="Bodo Times UZ" w:hAnsi="Bodo Times UZ"/>
          <w:color w:val="000000"/>
          <w:spacing w:val="3"/>
          <w:sz w:val="16"/>
          <w:szCs w:val="16"/>
        </w:rPr>
        <w:t>щ</w:t>
      </w:r>
      <w:r w:rsidRPr="00315ED2">
        <w:rPr>
          <w:rFonts w:ascii="Bodo Times UZ" w:hAnsi="Bodo Times UZ"/>
          <w:color w:val="000000"/>
          <w:spacing w:val="3"/>
          <w:sz w:val="16"/>
          <w:szCs w:val="16"/>
          <w:lang w:val="uz-Cyrl-UZ"/>
        </w:rPr>
        <w:t xml:space="preserve">еч кимга </w:t>
      </w:r>
      <w:r w:rsidRPr="00315ED2">
        <w:rPr>
          <w:rFonts w:ascii="Bodo Times UZ" w:hAnsi="Bodo Times UZ"/>
          <w:color w:val="000000"/>
          <w:spacing w:val="3"/>
          <w:sz w:val="16"/>
          <w:szCs w:val="16"/>
        </w:rPr>
        <w:t>=</w:t>
      </w:r>
      <w:r w:rsidRPr="00315ED2">
        <w:rPr>
          <w:rFonts w:ascii="Bodo Times UZ" w:hAnsi="Bodo Times UZ"/>
          <w:color w:val="000000"/>
          <w:spacing w:val="3"/>
          <w:sz w:val="16"/>
          <w:szCs w:val="16"/>
          <w:lang w:val="uz-Cyrl-UZ"/>
        </w:rPr>
        <w:t>арам б</w:t>
      </w:r>
      <w:r>
        <w:rPr>
          <w:rFonts w:ascii="Bodo Times UZ" w:hAnsi="Bodo Times UZ"/>
          <w:color w:val="000000"/>
          <w:spacing w:val="3"/>
          <w:sz w:val="16"/>
          <w:szCs w:val="16"/>
        </w:rPr>
        <w:t>ы</w:t>
      </w:r>
      <w:r w:rsidRPr="00315ED2">
        <w:rPr>
          <w:rFonts w:ascii="Bodo Times UZ" w:hAnsi="Bodo Times UZ"/>
          <w:color w:val="000000"/>
          <w:spacing w:val="3"/>
          <w:sz w:val="16"/>
          <w:szCs w:val="16"/>
          <w:lang w:val="uz-Cyrl-UZ"/>
        </w:rPr>
        <w:t xml:space="preserve">лмайди. </w:t>
      </w:r>
      <w:r w:rsidRPr="00315ED2">
        <w:rPr>
          <w:color w:val="000000"/>
          <w:spacing w:val="3"/>
          <w:sz w:val="16"/>
          <w:szCs w:val="16"/>
          <w:lang w:val="uz-Cyrl-UZ"/>
        </w:rPr>
        <w:t>—</w:t>
      </w:r>
      <w:r w:rsidRPr="00315ED2">
        <w:rPr>
          <w:rFonts w:ascii="Bodo Times UZ" w:hAnsi="Bodo Times UZ"/>
          <w:color w:val="000000"/>
          <w:spacing w:val="3"/>
          <w:sz w:val="16"/>
          <w:szCs w:val="16"/>
          <w:lang w:val="uz-Cyrl-UZ"/>
        </w:rPr>
        <w:t xml:space="preserve"> Т.</w:t>
      </w:r>
      <w:r>
        <w:rPr>
          <w:rFonts w:ascii="Bodo Times UZ" w:hAnsi="Bodo Times UZ"/>
          <w:color w:val="000000"/>
          <w:spacing w:val="3"/>
          <w:sz w:val="16"/>
          <w:szCs w:val="16"/>
        </w:rPr>
        <w:t>;</w:t>
      </w:r>
      <w:r w:rsidRPr="00315ED2">
        <w:rPr>
          <w:rFonts w:ascii="Bodo Times UZ" w:hAnsi="Bodo Times UZ"/>
          <w:color w:val="000000"/>
          <w:spacing w:val="3"/>
          <w:sz w:val="16"/>
          <w:szCs w:val="16"/>
          <w:lang w:val="uz-Cyrl-UZ"/>
        </w:rPr>
        <w:t xml:space="preserve"> </w:t>
      </w:r>
      <w:r>
        <w:rPr>
          <w:rFonts w:ascii="Bodo Times UZ" w:hAnsi="Bodo Times UZ"/>
          <w:color w:val="000000"/>
          <w:spacing w:val="3"/>
          <w:sz w:val="16"/>
          <w:szCs w:val="16"/>
        </w:rPr>
        <w:t>Ы</w:t>
      </w:r>
      <w:r w:rsidRPr="00315ED2">
        <w:rPr>
          <w:rFonts w:ascii="Bodo Times UZ" w:hAnsi="Bodo Times UZ"/>
          <w:color w:val="000000"/>
          <w:spacing w:val="3"/>
          <w:sz w:val="16"/>
          <w:szCs w:val="16"/>
          <w:lang w:val="uz-Cyrl-UZ"/>
        </w:rPr>
        <w:t xml:space="preserve">збекистон, </w:t>
      </w:r>
      <w:r w:rsidRPr="00315ED2">
        <w:rPr>
          <w:rFonts w:ascii="Bodo Times UZ" w:hAnsi="Bodo Times UZ"/>
          <w:color w:val="000000"/>
          <w:sz w:val="16"/>
          <w:szCs w:val="16"/>
          <w:lang w:val="uz-Cyrl-UZ"/>
        </w:rPr>
        <w:t>2005,   53-бет.</w:t>
      </w:r>
    </w:p>
    <w:p w:rsidR="00274EBE" w:rsidRPr="00315ED2" w:rsidRDefault="00274EBE" w:rsidP="00274EBE">
      <w:pPr>
        <w:pStyle w:val="ab"/>
        <w:rPr>
          <w:lang w:val="uz-Cyrl-U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E5494"/>
    <w:lvl w:ilvl="0">
      <w:numFmt w:val="decimal"/>
      <w:lvlText w:val="*"/>
      <w:lvlJc w:val="left"/>
    </w:lvl>
  </w:abstractNum>
  <w:abstractNum w:abstractNumId="1">
    <w:nsid w:val="01EB4EF7"/>
    <w:multiLevelType w:val="hybridMultilevel"/>
    <w:tmpl w:val="2938BA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7026B6"/>
    <w:multiLevelType w:val="hybridMultilevel"/>
    <w:tmpl w:val="78C6D2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31C75EB"/>
    <w:multiLevelType w:val="hybridMultilevel"/>
    <w:tmpl w:val="289EB33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34B7AC4"/>
    <w:multiLevelType w:val="hybridMultilevel"/>
    <w:tmpl w:val="C01208B6"/>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6AF060F"/>
    <w:multiLevelType w:val="hybridMultilevel"/>
    <w:tmpl w:val="47004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97BE2"/>
    <w:multiLevelType w:val="singleLevel"/>
    <w:tmpl w:val="DD06B568"/>
    <w:lvl w:ilvl="0">
      <w:numFmt w:val="bullet"/>
      <w:lvlText w:val="-"/>
      <w:lvlJc w:val="left"/>
      <w:pPr>
        <w:tabs>
          <w:tab w:val="num" w:pos="1080"/>
        </w:tabs>
        <w:ind w:left="1080" w:hanging="360"/>
      </w:pPr>
      <w:rPr>
        <w:rFonts w:ascii="Times New Roman" w:hAnsi="Times New Roman" w:hint="default"/>
      </w:rPr>
    </w:lvl>
  </w:abstractNum>
  <w:abstractNum w:abstractNumId="7">
    <w:nsid w:val="0D750362"/>
    <w:multiLevelType w:val="hybridMultilevel"/>
    <w:tmpl w:val="E4505BB0"/>
    <w:lvl w:ilvl="0" w:tplc="0419000F">
      <w:start w:val="1"/>
      <w:numFmt w:val="decimal"/>
      <w:lvlText w:val="%1."/>
      <w:lvlJc w:val="left"/>
      <w:pPr>
        <w:tabs>
          <w:tab w:val="num" w:pos="709"/>
        </w:tabs>
        <w:ind w:left="709" w:hanging="360"/>
      </w:p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8">
    <w:nsid w:val="1034525E"/>
    <w:multiLevelType w:val="singleLevel"/>
    <w:tmpl w:val="64E65C7E"/>
    <w:lvl w:ilvl="0">
      <w:start w:val="1"/>
      <w:numFmt w:val="decimal"/>
      <w:lvlText w:val="%1."/>
      <w:lvlJc w:val="left"/>
      <w:pPr>
        <w:tabs>
          <w:tab w:val="num" w:pos="1095"/>
        </w:tabs>
        <w:ind w:left="1095" w:hanging="375"/>
      </w:pPr>
      <w:rPr>
        <w:rFonts w:hint="default"/>
      </w:rPr>
    </w:lvl>
  </w:abstractNum>
  <w:abstractNum w:abstractNumId="9">
    <w:nsid w:val="12661653"/>
    <w:multiLevelType w:val="hybridMultilevel"/>
    <w:tmpl w:val="3A9CE13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4BC2B82"/>
    <w:multiLevelType w:val="singleLevel"/>
    <w:tmpl w:val="95DEE054"/>
    <w:lvl w:ilvl="0">
      <w:start w:val="1"/>
      <w:numFmt w:val="decimal"/>
      <w:lvlText w:val="%1."/>
      <w:lvlJc w:val="left"/>
      <w:pPr>
        <w:tabs>
          <w:tab w:val="num" w:pos="1440"/>
        </w:tabs>
        <w:ind w:left="1440" w:hanging="720"/>
      </w:pPr>
      <w:rPr>
        <w:rFonts w:hint="default"/>
      </w:rPr>
    </w:lvl>
  </w:abstractNum>
  <w:abstractNum w:abstractNumId="11">
    <w:nsid w:val="16D05D2C"/>
    <w:multiLevelType w:val="singleLevel"/>
    <w:tmpl w:val="647EAC68"/>
    <w:lvl w:ilvl="0">
      <w:start w:val="1"/>
      <w:numFmt w:val="decimal"/>
      <w:lvlText w:val="%1."/>
      <w:lvlJc w:val="left"/>
      <w:pPr>
        <w:tabs>
          <w:tab w:val="num" w:pos="1095"/>
        </w:tabs>
        <w:ind w:left="1095" w:hanging="375"/>
      </w:pPr>
      <w:rPr>
        <w:rFonts w:hint="default"/>
      </w:rPr>
    </w:lvl>
  </w:abstractNum>
  <w:abstractNum w:abstractNumId="12">
    <w:nsid w:val="190872E2"/>
    <w:multiLevelType w:val="hybridMultilevel"/>
    <w:tmpl w:val="23524B06"/>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292717"/>
    <w:multiLevelType w:val="singleLevel"/>
    <w:tmpl w:val="3D4255B6"/>
    <w:lvl w:ilvl="0">
      <w:start w:val="1"/>
      <w:numFmt w:val="decimal"/>
      <w:lvlText w:val="%1."/>
      <w:lvlJc w:val="left"/>
      <w:pPr>
        <w:tabs>
          <w:tab w:val="num" w:pos="1080"/>
        </w:tabs>
        <w:ind w:left="1080" w:hanging="360"/>
      </w:pPr>
      <w:rPr>
        <w:rFonts w:hint="default"/>
      </w:rPr>
    </w:lvl>
  </w:abstractNum>
  <w:abstractNum w:abstractNumId="14">
    <w:nsid w:val="21AD2117"/>
    <w:multiLevelType w:val="singleLevel"/>
    <w:tmpl w:val="365CB85E"/>
    <w:lvl w:ilvl="0">
      <w:start w:val="1"/>
      <w:numFmt w:val="decimal"/>
      <w:lvlText w:val="%1."/>
      <w:lvlJc w:val="left"/>
      <w:pPr>
        <w:tabs>
          <w:tab w:val="num" w:pos="1440"/>
        </w:tabs>
        <w:ind w:left="1440" w:hanging="720"/>
      </w:pPr>
      <w:rPr>
        <w:rFonts w:hint="default"/>
      </w:rPr>
    </w:lvl>
  </w:abstractNum>
  <w:abstractNum w:abstractNumId="15">
    <w:nsid w:val="21B72C6F"/>
    <w:multiLevelType w:val="hybridMultilevel"/>
    <w:tmpl w:val="92BE2A5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33A33E8"/>
    <w:multiLevelType w:val="hybridMultilevel"/>
    <w:tmpl w:val="01927B3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4CE299F"/>
    <w:multiLevelType w:val="singleLevel"/>
    <w:tmpl w:val="FE360E54"/>
    <w:lvl w:ilvl="0">
      <w:start w:val="1"/>
      <w:numFmt w:val="decimal"/>
      <w:lvlText w:val="%1."/>
      <w:lvlJc w:val="left"/>
      <w:pPr>
        <w:tabs>
          <w:tab w:val="num" w:pos="1095"/>
        </w:tabs>
        <w:ind w:left="1095" w:hanging="375"/>
      </w:pPr>
      <w:rPr>
        <w:rFonts w:hint="default"/>
      </w:rPr>
    </w:lvl>
  </w:abstractNum>
  <w:abstractNum w:abstractNumId="18">
    <w:nsid w:val="28F57F01"/>
    <w:multiLevelType w:val="singleLevel"/>
    <w:tmpl w:val="29E8FB54"/>
    <w:lvl w:ilvl="0">
      <w:start w:val="1"/>
      <w:numFmt w:val="decimal"/>
      <w:lvlText w:val="%1."/>
      <w:lvlJc w:val="left"/>
      <w:pPr>
        <w:tabs>
          <w:tab w:val="num" w:pos="1110"/>
        </w:tabs>
        <w:ind w:left="1110" w:hanging="390"/>
      </w:pPr>
      <w:rPr>
        <w:rFonts w:hint="default"/>
      </w:rPr>
    </w:lvl>
  </w:abstractNum>
  <w:abstractNum w:abstractNumId="19">
    <w:nsid w:val="352D2BA3"/>
    <w:multiLevelType w:val="singleLevel"/>
    <w:tmpl w:val="83E42F2C"/>
    <w:lvl w:ilvl="0">
      <w:start w:val="1"/>
      <w:numFmt w:val="decimal"/>
      <w:lvlText w:val="%1."/>
      <w:lvlJc w:val="left"/>
      <w:pPr>
        <w:tabs>
          <w:tab w:val="num" w:pos="1080"/>
        </w:tabs>
        <w:ind w:left="1080" w:hanging="360"/>
      </w:pPr>
      <w:rPr>
        <w:rFonts w:hint="default"/>
      </w:rPr>
    </w:lvl>
  </w:abstractNum>
  <w:abstractNum w:abstractNumId="20">
    <w:nsid w:val="36841673"/>
    <w:multiLevelType w:val="hybridMultilevel"/>
    <w:tmpl w:val="FB06B9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C611BCF"/>
    <w:multiLevelType w:val="singleLevel"/>
    <w:tmpl w:val="FF923B06"/>
    <w:lvl w:ilvl="0">
      <w:numFmt w:val="bullet"/>
      <w:lvlText w:val="-"/>
      <w:lvlJc w:val="left"/>
      <w:pPr>
        <w:tabs>
          <w:tab w:val="num" w:pos="1080"/>
        </w:tabs>
        <w:ind w:left="1080" w:hanging="360"/>
      </w:pPr>
      <w:rPr>
        <w:rFonts w:ascii="Times New Roman" w:hAnsi="Times New Roman" w:hint="default"/>
      </w:rPr>
    </w:lvl>
  </w:abstractNum>
  <w:abstractNum w:abstractNumId="22">
    <w:nsid w:val="3EF621C3"/>
    <w:multiLevelType w:val="hybridMultilevel"/>
    <w:tmpl w:val="C5561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9C6782"/>
    <w:multiLevelType w:val="hybridMultilevel"/>
    <w:tmpl w:val="C41A9F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6DF191E"/>
    <w:multiLevelType w:val="hybridMultilevel"/>
    <w:tmpl w:val="CA92E872"/>
    <w:lvl w:ilvl="0" w:tplc="F7CA8B0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587B83"/>
    <w:multiLevelType w:val="hybridMultilevel"/>
    <w:tmpl w:val="2750B0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E4F033D"/>
    <w:multiLevelType w:val="hybridMultilevel"/>
    <w:tmpl w:val="C9A421F4"/>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76570"/>
    <w:multiLevelType w:val="singleLevel"/>
    <w:tmpl w:val="3D4255B6"/>
    <w:lvl w:ilvl="0">
      <w:start w:val="1"/>
      <w:numFmt w:val="decimal"/>
      <w:lvlText w:val="%1."/>
      <w:lvlJc w:val="left"/>
      <w:pPr>
        <w:tabs>
          <w:tab w:val="num" w:pos="1080"/>
        </w:tabs>
        <w:ind w:left="1080" w:hanging="360"/>
      </w:pPr>
      <w:rPr>
        <w:rFonts w:hint="default"/>
      </w:rPr>
    </w:lvl>
  </w:abstractNum>
  <w:abstractNum w:abstractNumId="28">
    <w:nsid w:val="56EE235E"/>
    <w:multiLevelType w:val="hybridMultilevel"/>
    <w:tmpl w:val="F634B6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704CE9"/>
    <w:multiLevelType w:val="hybridMultilevel"/>
    <w:tmpl w:val="779AE3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C7B11C7"/>
    <w:multiLevelType w:val="singleLevel"/>
    <w:tmpl w:val="0419000F"/>
    <w:lvl w:ilvl="0">
      <w:start w:val="1"/>
      <w:numFmt w:val="decimal"/>
      <w:lvlText w:val="%1."/>
      <w:lvlJc w:val="left"/>
      <w:pPr>
        <w:tabs>
          <w:tab w:val="num" w:pos="720"/>
        </w:tabs>
        <w:ind w:left="720" w:hanging="360"/>
      </w:pPr>
      <w:rPr>
        <w:rFonts w:hint="default"/>
      </w:rPr>
    </w:lvl>
  </w:abstractNum>
  <w:abstractNum w:abstractNumId="31">
    <w:nsid w:val="5D71069A"/>
    <w:multiLevelType w:val="hybridMultilevel"/>
    <w:tmpl w:val="BF68B2BC"/>
    <w:lvl w:ilvl="0" w:tplc="FFFFFFFF">
      <w:start w:val="1"/>
      <w:numFmt w:val="decimal"/>
      <w:lvlText w:val="%1."/>
      <w:lvlJc w:val="left"/>
      <w:pPr>
        <w:tabs>
          <w:tab w:val="num" w:pos="1275"/>
        </w:tabs>
        <w:ind w:left="1275" w:hanging="360"/>
      </w:pPr>
      <w:rPr>
        <w:rFonts w:hint="default"/>
      </w:rPr>
    </w:lvl>
    <w:lvl w:ilvl="1" w:tplc="FFFFFFFF" w:tentative="1">
      <w:start w:val="1"/>
      <w:numFmt w:val="lowerLetter"/>
      <w:lvlText w:val="%2."/>
      <w:lvlJc w:val="left"/>
      <w:pPr>
        <w:tabs>
          <w:tab w:val="num" w:pos="1995"/>
        </w:tabs>
        <w:ind w:left="1995" w:hanging="360"/>
      </w:pPr>
    </w:lvl>
    <w:lvl w:ilvl="2" w:tplc="FFFFFFFF" w:tentative="1">
      <w:start w:val="1"/>
      <w:numFmt w:val="lowerRoman"/>
      <w:lvlText w:val="%3."/>
      <w:lvlJc w:val="right"/>
      <w:pPr>
        <w:tabs>
          <w:tab w:val="num" w:pos="2715"/>
        </w:tabs>
        <w:ind w:left="2715" w:hanging="180"/>
      </w:pPr>
    </w:lvl>
    <w:lvl w:ilvl="3" w:tplc="FFFFFFFF" w:tentative="1">
      <w:start w:val="1"/>
      <w:numFmt w:val="decimal"/>
      <w:lvlText w:val="%4."/>
      <w:lvlJc w:val="left"/>
      <w:pPr>
        <w:tabs>
          <w:tab w:val="num" w:pos="3435"/>
        </w:tabs>
        <w:ind w:left="3435" w:hanging="360"/>
      </w:pPr>
    </w:lvl>
    <w:lvl w:ilvl="4" w:tplc="FFFFFFFF" w:tentative="1">
      <w:start w:val="1"/>
      <w:numFmt w:val="lowerLetter"/>
      <w:lvlText w:val="%5."/>
      <w:lvlJc w:val="left"/>
      <w:pPr>
        <w:tabs>
          <w:tab w:val="num" w:pos="4155"/>
        </w:tabs>
        <w:ind w:left="4155" w:hanging="360"/>
      </w:pPr>
    </w:lvl>
    <w:lvl w:ilvl="5" w:tplc="FFFFFFFF" w:tentative="1">
      <w:start w:val="1"/>
      <w:numFmt w:val="lowerRoman"/>
      <w:lvlText w:val="%6."/>
      <w:lvlJc w:val="right"/>
      <w:pPr>
        <w:tabs>
          <w:tab w:val="num" w:pos="4875"/>
        </w:tabs>
        <w:ind w:left="4875" w:hanging="180"/>
      </w:pPr>
    </w:lvl>
    <w:lvl w:ilvl="6" w:tplc="FFFFFFFF" w:tentative="1">
      <w:start w:val="1"/>
      <w:numFmt w:val="decimal"/>
      <w:lvlText w:val="%7."/>
      <w:lvlJc w:val="left"/>
      <w:pPr>
        <w:tabs>
          <w:tab w:val="num" w:pos="5595"/>
        </w:tabs>
        <w:ind w:left="5595" w:hanging="360"/>
      </w:pPr>
    </w:lvl>
    <w:lvl w:ilvl="7" w:tplc="FFFFFFFF" w:tentative="1">
      <w:start w:val="1"/>
      <w:numFmt w:val="lowerLetter"/>
      <w:lvlText w:val="%8."/>
      <w:lvlJc w:val="left"/>
      <w:pPr>
        <w:tabs>
          <w:tab w:val="num" w:pos="6315"/>
        </w:tabs>
        <w:ind w:left="6315" w:hanging="360"/>
      </w:pPr>
    </w:lvl>
    <w:lvl w:ilvl="8" w:tplc="FFFFFFFF" w:tentative="1">
      <w:start w:val="1"/>
      <w:numFmt w:val="lowerRoman"/>
      <w:lvlText w:val="%9."/>
      <w:lvlJc w:val="right"/>
      <w:pPr>
        <w:tabs>
          <w:tab w:val="num" w:pos="7035"/>
        </w:tabs>
        <w:ind w:left="7035" w:hanging="180"/>
      </w:pPr>
    </w:lvl>
  </w:abstractNum>
  <w:abstractNum w:abstractNumId="32">
    <w:nsid w:val="608D3E72"/>
    <w:multiLevelType w:val="singleLevel"/>
    <w:tmpl w:val="3D4255B6"/>
    <w:lvl w:ilvl="0">
      <w:start w:val="1"/>
      <w:numFmt w:val="decimal"/>
      <w:lvlText w:val="%1."/>
      <w:lvlJc w:val="left"/>
      <w:pPr>
        <w:tabs>
          <w:tab w:val="num" w:pos="1080"/>
        </w:tabs>
        <w:ind w:left="1080" w:hanging="360"/>
      </w:pPr>
      <w:rPr>
        <w:rFonts w:hint="default"/>
      </w:rPr>
    </w:lvl>
  </w:abstractNum>
  <w:abstractNum w:abstractNumId="33">
    <w:nsid w:val="621471B1"/>
    <w:multiLevelType w:val="singleLevel"/>
    <w:tmpl w:val="B14C4F50"/>
    <w:lvl w:ilvl="0">
      <w:start w:val="1"/>
      <w:numFmt w:val="bullet"/>
      <w:lvlText w:val="-"/>
      <w:lvlJc w:val="left"/>
      <w:pPr>
        <w:tabs>
          <w:tab w:val="num" w:pos="1080"/>
        </w:tabs>
        <w:ind w:left="1080" w:hanging="360"/>
      </w:pPr>
      <w:rPr>
        <w:rFonts w:ascii="Times New Roman" w:hAnsi="Times New Roman" w:hint="default"/>
      </w:rPr>
    </w:lvl>
  </w:abstractNum>
  <w:abstractNum w:abstractNumId="34">
    <w:nsid w:val="623B425A"/>
    <w:multiLevelType w:val="hybridMultilevel"/>
    <w:tmpl w:val="6A6287BE"/>
    <w:lvl w:ilvl="0" w:tplc="DCF8D00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2552E"/>
    <w:multiLevelType w:val="hybridMultilevel"/>
    <w:tmpl w:val="35DEEB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6454287"/>
    <w:multiLevelType w:val="hybridMultilevel"/>
    <w:tmpl w:val="FD60FE42"/>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3A11C9"/>
    <w:multiLevelType w:val="singleLevel"/>
    <w:tmpl w:val="FF4CCB54"/>
    <w:lvl w:ilvl="0">
      <w:start w:val="1"/>
      <w:numFmt w:val="decimal"/>
      <w:lvlText w:val="%1."/>
      <w:lvlJc w:val="left"/>
      <w:pPr>
        <w:tabs>
          <w:tab w:val="num" w:pos="1080"/>
        </w:tabs>
        <w:ind w:left="1080" w:hanging="360"/>
      </w:pPr>
      <w:rPr>
        <w:rFonts w:hint="default"/>
      </w:rPr>
    </w:lvl>
  </w:abstractNum>
  <w:abstractNum w:abstractNumId="38">
    <w:nsid w:val="6BFC69E4"/>
    <w:multiLevelType w:val="hybridMultilevel"/>
    <w:tmpl w:val="21CC0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6EEF040E"/>
    <w:multiLevelType w:val="hybridMultilevel"/>
    <w:tmpl w:val="9CD05E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50803CA"/>
    <w:multiLevelType w:val="hybridMultilevel"/>
    <w:tmpl w:val="0BD446D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7BB4757C"/>
    <w:multiLevelType w:val="hybridMultilevel"/>
    <w:tmpl w:val="E3141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2452C2"/>
    <w:multiLevelType w:val="singleLevel"/>
    <w:tmpl w:val="64847180"/>
    <w:lvl w:ilvl="0">
      <w:start w:val="1"/>
      <w:numFmt w:val="decimal"/>
      <w:lvlText w:val="%1."/>
      <w:lvlJc w:val="left"/>
      <w:pPr>
        <w:tabs>
          <w:tab w:val="num" w:pos="1440"/>
        </w:tabs>
        <w:ind w:left="1440" w:hanging="720"/>
      </w:pPr>
      <w:rPr>
        <w:rFonts w:hint="default"/>
      </w:rPr>
    </w:lvl>
  </w:abstractNum>
  <w:num w:numId="1">
    <w:abstractNumId w:val="37"/>
  </w:num>
  <w:num w:numId="2">
    <w:abstractNumId w:val="21"/>
  </w:num>
  <w:num w:numId="3">
    <w:abstractNumId w:val="14"/>
  </w:num>
  <w:num w:numId="4">
    <w:abstractNumId w:val="42"/>
  </w:num>
  <w:num w:numId="5">
    <w:abstractNumId w:val="10"/>
  </w:num>
  <w:num w:numId="6">
    <w:abstractNumId w:val="8"/>
  </w:num>
  <w:num w:numId="7">
    <w:abstractNumId w:val="18"/>
  </w:num>
  <w:num w:numId="8">
    <w:abstractNumId w:val="17"/>
  </w:num>
  <w:num w:numId="9">
    <w:abstractNumId w:val="19"/>
  </w:num>
  <w:num w:numId="10">
    <w:abstractNumId w:val="11"/>
  </w:num>
  <w:num w:numId="11">
    <w:abstractNumId w:val="30"/>
  </w:num>
  <w:num w:numId="12">
    <w:abstractNumId w:val="13"/>
  </w:num>
  <w:num w:numId="13">
    <w:abstractNumId w:val="33"/>
  </w:num>
  <w:num w:numId="14">
    <w:abstractNumId w:val="32"/>
  </w:num>
  <w:num w:numId="15">
    <w:abstractNumId w:val="27"/>
  </w:num>
  <w:num w:numId="16">
    <w:abstractNumId w:val="6"/>
  </w:num>
  <w:num w:numId="17">
    <w:abstractNumId w:val="3"/>
  </w:num>
  <w:num w:numId="18">
    <w:abstractNumId w:val="20"/>
  </w:num>
  <w:num w:numId="19">
    <w:abstractNumId w:val="15"/>
  </w:num>
  <w:num w:numId="20">
    <w:abstractNumId w:val="16"/>
  </w:num>
  <w:num w:numId="21">
    <w:abstractNumId w:val="31"/>
  </w:num>
  <w:num w:numId="22">
    <w:abstractNumId w:val="25"/>
  </w:num>
  <w:num w:numId="23">
    <w:abstractNumId w:val="2"/>
  </w:num>
  <w:num w:numId="24">
    <w:abstractNumId w:val="40"/>
  </w:num>
  <w:num w:numId="25">
    <w:abstractNumId w:val="4"/>
  </w:num>
  <w:num w:numId="26">
    <w:abstractNumId w:val="7"/>
  </w:num>
  <w:num w:numId="27">
    <w:abstractNumId w:val="41"/>
  </w:num>
  <w:num w:numId="28">
    <w:abstractNumId w:val="1"/>
  </w:num>
  <w:num w:numId="29">
    <w:abstractNumId w:val="38"/>
  </w:num>
  <w:num w:numId="30">
    <w:abstractNumId w:val="39"/>
  </w:num>
  <w:num w:numId="31">
    <w:abstractNumId w:val="9"/>
  </w:num>
  <w:num w:numId="32">
    <w:abstractNumId w:val="5"/>
  </w:num>
  <w:num w:numId="33">
    <w:abstractNumId w:val="35"/>
  </w:num>
  <w:num w:numId="34">
    <w:abstractNumId w:val="22"/>
  </w:num>
  <w:num w:numId="35">
    <w:abstractNumId w:val="28"/>
  </w:num>
  <w:num w:numId="36">
    <w:abstractNumId w:val="23"/>
  </w:num>
  <w:num w:numId="37">
    <w:abstractNumId w:val="29"/>
  </w:num>
  <w:num w:numId="3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0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44">
    <w:abstractNumId w:val="12"/>
  </w:num>
  <w:num w:numId="45">
    <w:abstractNumId w:val="36"/>
  </w:num>
  <w:num w:numId="46">
    <w:abstractNumId w:val="24"/>
  </w:num>
  <w:num w:numId="47">
    <w:abstractNumId w:val="3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EBE"/>
    <w:rsid w:val="00274EBE"/>
    <w:rsid w:val="00707144"/>
    <w:rsid w:val="008D4083"/>
    <w:rsid w:val="00A93C87"/>
    <w:rsid w:val="00B10225"/>
    <w:rsid w:val="00C53144"/>
    <w:rsid w:val="00C53F18"/>
    <w:rsid w:val="00D574A8"/>
    <w:rsid w:val="00D62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EBE"/>
    <w:rPr>
      <w:rFonts w:ascii="Times New Roman" w:eastAsia="Times New Roman" w:hAnsi="Times New Roman" w:cs="Times New Roman"/>
      <w:sz w:val="20"/>
      <w:szCs w:val="20"/>
      <w:lang w:eastAsia="ru-RU"/>
    </w:rPr>
  </w:style>
  <w:style w:type="paragraph" w:styleId="1">
    <w:name w:val="heading 1"/>
    <w:basedOn w:val="a"/>
    <w:next w:val="a"/>
    <w:link w:val="10"/>
    <w:qFormat/>
    <w:rsid w:val="00274EBE"/>
    <w:pPr>
      <w:keepNext/>
      <w:jc w:val="center"/>
      <w:outlineLvl w:val="0"/>
    </w:pPr>
    <w:rPr>
      <w:rFonts w:ascii="Bodo Baltica Uz" w:hAnsi="Bodo Baltica Uz"/>
      <w:b/>
    </w:rPr>
  </w:style>
  <w:style w:type="paragraph" w:styleId="2">
    <w:name w:val="heading 2"/>
    <w:basedOn w:val="a"/>
    <w:next w:val="a"/>
    <w:link w:val="20"/>
    <w:qFormat/>
    <w:rsid w:val="00274EBE"/>
    <w:pPr>
      <w:keepNext/>
      <w:jc w:val="both"/>
      <w:outlineLvl w:val="1"/>
    </w:pPr>
    <w:rPr>
      <w:rFonts w:ascii="Bodo Baltica Uz" w:hAnsi="Bodo Baltica Uz"/>
      <w:b/>
      <w:sz w:val="32"/>
      <w:u w:val="single"/>
    </w:rPr>
  </w:style>
  <w:style w:type="paragraph" w:styleId="3">
    <w:name w:val="heading 3"/>
    <w:basedOn w:val="a"/>
    <w:next w:val="a"/>
    <w:link w:val="30"/>
    <w:qFormat/>
    <w:rsid w:val="00274EBE"/>
    <w:pPr>
      <w:keepNext/>
      <w:jc w:val="both"/>
      <w:outlineLvl w:val="2"/>
    </w:pPr>
    <w:rPr>
      <w:rFonts w:ascii="Bodo Baltica Uz" w:hAnsi="Bodo Baltica Uz"/>
      <w:sz w:val="32"/>
    </w:rPr>
  </w:style>
  <w:style w:type="paragraph" w:styleId="4">
    <w:name w:val="heading 4"/>
    <w:basedOn w:val="a"/>
    <w:next w:val="a"/>
    <w:link w:val="40"/>
    <w:qFormat/>
    <w:rsid w:val="00274EBE"/>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74EBE"/>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274EBE"/>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274EBE"/>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274EBE"/>
    <w:rPr>
      <w:rFonts w:ascii="Bodo Baltica Uz" w:eastAsia="Times New Roman" w:hAnsi="Bodo Baltica Uz" w:cs="Times New Roman"/>
      <w:b/>
      <w:sz w:val="46"/>
      <w:szCs w:val="20"/>
      <w:lang w:eastAsia="ru-RU"/>
    </w:rPr>
  </w:style>
  <w:style w:type="paragraph" w:styleId="a3">
    <w:name w:val="Body Text"/>
    <w:basedOn w:val="a"/>
    <w:link w:val="a4"/>
    <w:rsid w:val="00274EBE"/>
    <w:pPr>
      <w:jc w:val="center"/>
    </w:pPr>
    <w:rPr>
      <w:rFonts w:ascii="Bodo Kudriashov Uz" w:hAnsi="Bodo Kudriashov Uz"/>
      <w:sz w:val="24"/>
    </w:rPr>
  </w:style>
  <w:style w:type="character" w:customStyle="1" w:styleId="a4">
    <w:name w:val="Основной текст Знак"/>
    <w:basedOn w:val="a0"/>
    <w:link w:val="a3"/>
    <w:rsid w:val="00274EBE"/>
    <w:rPr>
      <w:rFonts w:ascii="Bodo Kudriashov Uz" w:eastAsia="Times New Roman" w:hAnsi="Bodo Kudriashov Uz" w:cs="Times New Roman"/>
      <w:sz w:val="24"/>
      <w:szCs w:val="20"/>
      <w:lang w:eastAsia="ru-RU"/>
    </w:rPr>
  </w:style>
  <w:style w:type="paragraph" w:styleId="21">
    <w:name w:val="Body Text 2"/>
    <w:basedOn w:val="a"/>
    <w:link w:val="22"/>
    <w:rsid w:val="00274EBE"/>
    <w:pPr>
      <w:spacing w:line="360" w:lineRule="auto"/>
      <w:jc w:val="center"/>
    </w:pPr>
    <w:rPr>
      <w:rFonts w:ascii="Bodo Baltica Uz" w:hAnsi="Bodo Baltica Uz"/>
      <w:b/>
      <w:sz w:val="28"/>
    </w:rPr>
  </w:style>
  <w:style w:type="character" w:customStyle="1" w:styleId="22">
    <w:name w:val="Основной текст 2 Знак"/>
    <w:basedOn w:val="a0"/>
    <w:link w:val="21"/>
    <w:rsid w:val="00274EBE"/>
    <w:rPr>
      <w:rFonts w:ascii="Bodo Baltica Uz" w:eastAsia="Times New Roman" w:hAnsi="Bodo Baltica Uz" w:cs="Times New Roman"/>
      <w:b/>
      <w:sz w:val="28"/>
      <w:szCs w:val="20"/>
      <w:lang w:eastAsia="ru-RU"/>
    </w:rPr>
  </w:style>
  <w:style w:type="paragraph" w:styleId="a5">
    <w:name w:val="Body Text Indent"/>
    <w:basedOn w:val="a"/>
    <w:link w:val="a6"/>
    <w:rsid w:val="00274EBE"/>
    <w:pPr>
      <w:jc w:val="center"/>
    </w:pPr>
    <w:rPr>
      <w:rFonts w:ascii="Bodo Times UZ" w:hAnsi="Bodo Times UZ"/>
      <w:sz w:val="24"/>
    </w:rPr>
  </w:style>
  <w:style w:type="character" w:customStyle="1" w:styleId="a6">
    <w:name w:val="Основной текст с отступом Знак"/>
    <w:basedOn w:val="a0"/>
    <w:link w:val="a5"/>
    <w:rsid w:val="00274EBE"/>
    <w:rPr>
      <w:rFonts w:ascii="Bodo Times UZ" w:eastAsia="Times New Roman" w:hAnsi="Bodo Times UZ" w:cs="Times New Roman"/>
      <w:sz w:val="24"/>
      <w:szCs w:val="20"/>
      <w:lang w:eastAsia="ru-RU"/>
    </w:rPr>
  </w:style>
  <w:style w:type="paragraph" w:styleId="31">
    <w:name w:val="Body Text Indent 3"/>
    <w:basedOn w:val="a"/>
    <w:link w:val="32"/>
    <w:rsid w:val="00274EBE"/>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274EBE"/>
    <w:rPr>
      <w:rFonts w:ascii="Bodo Times UZ" w:eastAsia="Times New Roman" w:hAnsi="Bodo Times UZ" w:cs="Times New Roman"/>
      <w:b/>
      <w:sz w:val="28"/>
      <w:szCs w:val="20"/>
      <w:lang w:eastAsia="ru-RU"/>
    </w:rPr>
  </w:style>
  <w:style w:type="paragraph" w:styleId="33">
    <w:name w:val="Body Text 3"/>
    <w:basedOn w:val="a"/>
    <w:link w:val="34"/>
    <w:rsid w:val="00274EBE"/>
    <w:pPr>
      <w:jc w:val="center"/>
    </w:pPr>
    <w:rPr>
      <w:rFonts w:ascii="Bodo Times UZ" w:hAnsi="Bodo Times UZ"/>
    </w:rPr>
  </w:style>
  <w:style w:type="character" w:customStyle="1" w:styleId="34">
    <w:name w:val="Основной текст 3 Знак"/>
    <w:basedOn w:val="a0"/>
    <w:link w:val="33"/>
    <w:rsid w:val="00274EBE"/>
    <w:rPr>
      <w:rFonts w:ascii="Bodo Times UZ" w:eastAsia="Times New Roman" w:hAnsi="Bodo Times UZ" w:cs="Times New Roman"/>
      <w:sz w:val="20"/>
      <w:szCs w:val="20"/>
      <w:lang w:eastAsia="ru-RU"/>
    </w:rPr>
  </w:style>
  <w:style w:type="paragraph" w:styleId="23">
    <w:name w:val="Body Text Indent 2"/>
    <w:basedOn w:val="a"/>
    <w:link w:val="24"/>
    <w:rsid w:val="00274EBE"/>
    <w:pPr>
      <w:ind w:left="-180"/>
      <w:jc w:val="center"/>
    </w:pPr>
    <w:rPr>
      <w:rFonts w:ascii="Bodo Times UZ" w:hAnsi="Bodo Times UZ"/>
    </w:rPr>
  </w:style>
  <w:style w:type="character" w:customStyle="1" w:styleId="24">
    <w:name w:val="Основной текст с отступом 2 Знак"/>
    <w:basedOn w:val="a0"/>
    <w:link w:val="23"/>
    <w:rsid w:val="00274EBE"/>
    <w:rPr>
      <w:rFonts w:ascii="Bodo Times UZ" w:eastAsia="Times New Roman" w:hAnsi="Bodo Times UZ" w:cs="Times New Roman"/>
      <w:sz w:val="20"/>
      <w:szCs w:val="20"/>
      <w:lang w:eastAsia="ru-RU"/>
    </w:rPr>
  </w:style>
  <w:style w:type="paragraph" w:styleId="a7">
    <w:name w:val="footer"/>
    <w:basedOn w:val="a"/>
    <w:link w:val="a8"/>
    <w:rsid w:val="00274EBE"/>
    <w:pPr>
      <w:tabs>
        <w:tab w:val="center" w:pos="4677"/>
        <w:tab w:val="right" w:pos="9355"/>
      </w:tabs>
    </w:pPr>
  </w:style>
  <w:style w:type="character" w:customStyle="1" w:styleId="a8">
    <w:name w:val="Нижний колонтитул Знак"/>
    <w:basedOn w:val="a0"/>
    <w:link w:val="a7"/>
    <w:rsid w:val="00274EBE"/>
    <w:rPr>
      <w:rFonts w:ascii="Times New Roman" w:eastAsia="Times New Roman" w:hAnsi="Times New Roman" w:cs="Times New Roman"/>
      <w:sz w:val="20"/>
      <w:szCs w:val="20"/>
      <w:lang w:eastAsia="ru-RU"/>
    </w:rPr>
  </w:style>
  <w:style w:type="character" w:styleId="a9">
    <w:name w:val="page number"/>
    <w:basedOn w:val="a0"/>
    <w:rsid w:val="00274EBE"/>
  </w:style>
  <w:style w:type="table" w:styleId="aa">
    <w:name w:val="Table Grid"/>
    <w:basedOn w:val="a1"/>
    <w:rsid w:val="00274EBE"/>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274EBE"/>
  </w:style>
  <w:style w:type="character" w:customStyle="1" w:styleId="ac">
    <w:name w:val="Текст сноски Знак"/>
    <w:basedOn w:val="a0"/>
    <w:link w:val="ab"/>
    <w:semiHidden/>
    <w:rsid w:val="00274EBE"/>
    <w:rPr>
      <w:rFonts w:ascii="Times New Roman" w:eastAsia="Times New Roman" w:hAnsi="Times New Roman" w:cs="Times New Roman"/>
      <w:sz w:val="20"/>
      <w:szCs w:val="20"/>
      <w:lang w:eastAsia="ru-RU"/>
    </w:rPr>
  </w:style>
  <w:style w:type="character" w:styleId="ad">
    <w:name w:val="footnote reference"/>
    <w:basedOn w:val="a0"/>
    <w:semiHidden/>
    <w:rsid w:val="00274E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EBE"/>
    <w:rPr>
      <w:rFonts w:ascii="Times New Roman" w:eastAsia="Times New Roman" w:hAnsi="Times New Roman" w:cs="Times New Roman"/>
      <w:sz w:val="20"/>
      <w:szCs w:val="20"/>
      <w:lang w:eastAsia="ru-RU"/>
    </w:rPr>
  </w:style>
  <w:style w:type="paragraph" w:styleId="1">
    <w:name w:val="heading 1"/>
    <w:basedOn w:val="a"/>
    <w:next w:val="a"/>
    <w:link w:val="10"/>
    <w:qFormat/>
    <w:rsid w:val="00274EBE"/>
    <w:pPr>
      <w:keepNext/>
      <w:jc w:val="center"/>
      <w:outlineLvl w:val="0"/>
    </w:pPr>
    <w:rPr>
      <w:rFonts w:ascii="Bodo Baltica Uz" w:hAnsi="Bodo Baltica Uz"/>
      <w:b/>
    </w:rPr>
  </w:style>
  <w:style w:type="paragraph" w:styleId="2">
    <w:name w:val="heading 2"/>
    <w:basedOn w:val="a"/>
    <w:next w:val="a"/>
    <w:link w:val="20"/>
    <w:qFormat/>
    <w:rsid w:val="00274EBE"/>
    <w:pPr>
      <w:keepNext/>
      <w:jc w:val="both"/>
      <w:outlineLvl w:val="1"/>
    </w:pPr>
    <w:rPr>
      <w:rFonts w:ascii="Bodo Baltica Uz" w:hAnsi="Bodo Baltica Uz"/>
      <w:b/>
      <w:sz w:val="32"/>
      <w:u w:val="single"/>
    </w:rPr>
  </w:style>
  <w:style w:type="paragraph" w:styleId="3">
    <w:name w:val="heading 3"/>
    <w:basedOn w:val="a"/>
    <w:next w:val="a"/>
    <w:link w:val="30"/>
    <w:qFormat/>
    <w:rsid w:val="00274EBE"/>
    <w:pPr>
      <w:keepNext/>
      <w:jc w:val="both"/>
      <w:outlineLvl w:val="2"/>
    </w:pPr>
    <w:rPr>
      <w:rFonts w:ascii="Bodo Baltica Uz" w:hAnsi="Bodo Baltica Uz"/>
      <w:sz w:val="32"/>
    </w:rPr>
  </w:style>
  <w:style w:type="paragraph" w:styleId="4">
    <w:name w:val="heading 4"/>
    <w:basedOn w:val="a"/>
    <w:next w:val="a"/>
    <w:link w:val="40"/>
    <w:qFormat/>
    <w:rsid w:val="00274EBE"/>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74EBE"/>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274EBE"/>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274EBE"/>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274EBE"/>
    <w:rPr>
      <w:rFonts w:ascii="Bodo Baltica Uz" w:eastAsia="Times New Roman" w:hAnsi="Bodo Baltica Uz" w:cs="Times New Roman"/>
      <w:b/>
      <w:sz w:val="46"/>
      <w:szCs w:val="20"/>
      <w:lang w:eastAsia="ru-RU"/>
    </w:rPr>
  </w:style>
  <w:style w:type="paragraph" w:styleId="a3">
    <w:name w:val="Body Text"/>
    <w:basedOn w:val="a"/>
    <w:link w:val="a4"/>
    <w:rsid w:val="00274EBE"/>
    <w:pPr>
      <w:jc w:val="center"/>
    </w:pPr>
    <w:rPr>
      <w:rFonts w:ascii="Bodo Kudriashov Uz" w:hAnsi="Bodo Kudriashov Uz"/>
      <w:sz w:val="24"/>
    </w:rPr>
  </w:style>
  <w:style w:type="character" w:customStyle="1" w:styleId="a4">
    <w:name w:val="Основной текст Знак"/>
    <w:basedOn w:val="a0"/>
    <w:link w:val="a3"/>
    <w:rsid w:val="00274EBE"/>
    <w:rPr>
      <w:rFonts w:ascii="Bodo Kudriashov Uz" w:eastAsia="Times New Roman" w:hAnsi="Bodo Kudriashov Uz" w:cs="Times New Roman"/>
      <w:sz w:val="24"/>
      <w:szCs w:val="20"/>
      <w:lang w:eastAsia="ru-RU"/>
    </w:rPr>
  </w:style>
  <w:style w:type="paragraph" w:styleId="21">
    <w:name w:val="Body Text 2"/>
    <w:basedOn w:val="a"/>
    <w:link w:val="22"/>
    <w:rsid w:val="00274EBE"/>
    <w:pPr>
      <w:spacing w:line="360" w:lineRule="auto"/>
      <w:jc w:val="center"/>
    </w:pPr>
    <w:rPr>
      <w:rFonts w:ascii="Bodo Baltica Uz" w:hAnsi="Bodo Baltica Uz"/>
      <w:b/>
      <w:sz w:val="28"/>
    </w:rPr>
  </w:style>
  <w:style w:type="character" w:customStyle="1" w:styleId="22">
    <w:name w:val="Основной текст 2 Знак"/>
    <w:basedOn w:val="a0"/>
    <w:link w:val="21"/>
    <w:rsid w:val="00274EBE"/>
    <w:rPr>
      <w:rFonts w:ascii="Bodo Baltica Uz" w:eastAsia="Times New Roman" w:hAnsi="Bodo Baltica Uz" w:cs="Times New Roman"/>
      <w:b/>
      <w:sz w:val="28"/>
      <w:szCs w:val="20"/>
      <w:lang w:eastAsia="ru-RU"/>
    </w:rPr>
  </w:style>
  <w:style w:type="paragraph" w:styleId="a5">
    <w:name w:val="Body Text Indent"/>
    <w:basedOn w:val="a"/>
    <w:link w:val="a6"/>
    <w:rsid w:val="00274EBE"/>
    <w:pPr>
      <w:jc w:val="center"/>
    </w:pPr>
    <w:rPr>
      <w:rFonts w:ascii="Bodo Times UZ" w:hAnsi="Bodo Times UZ"/>
      <w:sz w:val="24"/>
    </w:rPr>
  </w:style>
  <w:style w:type="character" w:customStyle="1" w:styleId="a6">
    <w:name w:val="Основной текст с отступом Знак"/>
    <w:basedOn w:val="a0"/>
    <w:link w:val="a5"/>
    <w:rsid w:val="00274EBE"/>
    <w:rPr>
      <w:rFonts w:ascii="Bodo Times UZ" w:eastAsia="Times New Roman" w:hAnsi="Bodo Times UZ" w:cs="Times New Roman"/>
      <w:sz w:val="24"/>
      <w:szCs w:val="20"/>
      <w:lang w:eastAsia="ru-RU"/>
    </w:rPr>
  </w:style>
  <w:style w:type="paragraph" w:styleId="31">
    <w:name w:val="Body Text Indent 3"/>
    <w:basedOn w:val="a"/>
    <w:link w:val="32"/>
    <w:rsid w:val="00274EBE"/>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274EBE"/>
    <w:rPr>
      <w:rFonts w:ascii="Bodo Times UZ" w:eastAsia="Times New Roman" w:hAnsi="Bodo Times UZ" w:cs="Times New Roman"/>
      <w:b/>
      <w:sz w:val="28"/>
      <w:szCs w:val="20"/>
      <w:lang w:eastAsia="ru-RU"/>
    </w:rPr>
  </w:style>
  <w:style w:type="paragraph" w:styleId="33">
    <w:name w:val="Body Text 3"/>
    <w:basedOn w:val="a"/>
    <w:link w:val="34"/>
    <w:rsid w:val="00274EBE"/>
    <w:pPr>
      <w:jc w:val="center"/>
    </w:pPr>
    <w:rPr>
      <w:rFonts w:ascii="Bodo Times UZ" w:hAnsi="Bodo Times UZ"/>
    </w:rPr>
  </w:style>
  <w:style w:type="character" w:customStyle="1" w:styleId="34">
    <w:name w:val="Основной текст 3 Знак"/>
    <w:basedOn w:val="a0"/>
    <w:link w:val="33"/>
    <w:rsid w:val="00274EBE"/>
    <w:rPr>
      <w:rFonts w:ascii="Bodo Times UZ" w:eastAsia="Times New Roman" w:hAnsi="Bodo Times UZ" w:cs="Times New Roman"/>
      <w:sz w:val="20"/>
      <w:szCs w:val="20"/>
      <w:lang w:eastAsia="ru-RU"/>
    </w:rPr>
  </w:style>
  <w:style w:type="paragraph" w:styleId="23">
    <w:name w:val="Body Text Indent 2"/>
    <w:basedOn w:val="a"/>
    <w:link w:val="24"/>
    <w:rsid w:val="00274EBE"/>
    <w:pPr>
      <w:ind w:left="-180"/>
      <w:jc w:val="center"/>
    </w:pPr>
    <w:rPr>
      <w:rFonts w:ascii="Bodo Times UZ" w:hAnsi="Bodo Times UZ"/>
    </w:rPr>
  </w:style>
  <w:style w:type="character" w:customStyle="1" w:styleId="24">
    <w:name w:val="Основной текст с отступом 2 Знак"/>
    <w:basedOn w:val="a0"/>
    <w:link w:val="23"/>
    <w:rsid w:val="00274EBE"/>
    <w:rPr>
      <w:rFonts w:ascii="Bodo Times UZ" w:eastAsia="Times New Roman" w:hAnsi="Bodo Times UZ" w:cs="Times New Roman"/>
      <w:sz w:val="20"/>
      <w:szCs w:val="20"/>
      <w:lang w:eastAsia="ru-RU"/>
    </w:rPr>
  </w:style>
  <w:style w:type="paragraph" w:styleId="a7">
    <w:name w:val="footer"/>
    <w:basedOn w:val="a"/>
    <w:link w:val="a8"/>
    <w:rsid w:val="00274EBE"/>
    <w:pPr>
      <w:tabs>
        <w:tab w:val="center" w:pos="4677"/>
        <w:tab w:val="right" w:pos="9355"/>
      </w:tabs>
    </w:pPr>
  </w:style>
  <w:style w:type="character" w:customStyle="1" w:styleId="a8">
    <w:name w:val="Нижний колонтитул Знак"/>
    <w:basedOn w:val="a0"/>
    <w:link w:val="a7"/>
    <w:rsid w:val="00274EBE"/>
    <w:rPr>
      <w:rFonts w:ascii="Times New Roman" w:eastAsia="Times New Roman" w:hAnsi="Times New Roman" w:cs="Times New Roman"/>
      <w:sz w:val="20"/>
      <w:szCs w:val="20"/>
      <w:lang w:eastAsia="ru-RU"/>
    </w:rPr>
  </w:style>
  <w:style w:type="character" w:styleId="a9">
    <w:name w:val="page number"/>
    <w:basedOn w:val="a0"/>
    <w:rsid w:val="00274EBE"/>
  </w:style>
  <w:style w:type="table" w:styleId="aa">
    <w:name w:val="Table Grid"/>
    <w:basedOn w:val="a1"/>
    <w:rsid w:val="00274EBE"/>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274EBE"/>
  </w:style>
  <w:style w:type="character" w:customStyle="1" w:styleId="ac">
    <w:name w:val="Текст сноски Знак"/>
    <w:basedOn w:val="a0"/>
    <w:link w:val="ab"/>
    <w:semiHidden/>
    <w:rsid w:val="00274EBE"/>
    <w:rPr>
      <w:rFonts w:ascii="Times New Roman" w:eastAsia="Times New Roman" w:hAnsi="Times New Roman" w:cs="Times New Roman"/>
      <w:sz w:val="20"/>
      <w:szCs w:val="20"/>
      <w:lang w:eastAsia="ru-RU"/>
    </w:rPr>
  </w:style>
  <w:style w:type="character" w:styleId="ad">
    <w:name w:val="footnote reference"/>
    <w:basedOn w:val="a0"/>
    <w:semiHidden/>
    <w:rsid w:val="00274E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2422</Words>
  <Characters>13808</Characters>
  <Application>Microsoft Office Word</Application>
  <DocSecurity>0</DocSecurity>
  <Lines>115</Lines>
  <Paragraphs>32</Paragraphs>
  <ScaleCrop>false</ScaleCrop>
  <Company/>
  <LinksUpToDate>false</LinksUpToDate>
  <CharactersWithSpaces>16198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2012-09-26T17:03:00Z</dcterms:created>
  <dcterms:modified xsi:type="dcterms:W3CDTF">2012-09-26T17:04:00Z</dcterms:modified>
</cp:coreProperties>
</file>